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67"/>
        <w:gridCol w:w="900"/>
        <w:gridCol w:w="3350"/>
      </w:tblGrid>
      <w:tr w:rsidR="004B7248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248" w:rsidRPr="004B7248" w:rsidRDefault="004B7248" w:rsidP="00294A38">
            <w:pPr>
              <w:pStyle w:val="Cabealh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7248">
              <w:rPr>
                <w:rFonts w:cs="Arial"/>
                <w:b/>
                <w:bCs/>
                <w:sz w:val="28"/>
                <w:szCs w:val="28"/>
              </w:rPr>
              <w:t xml:space="preserve">Formulário para sugestão de composição da comissão julgadora de </w:t>
            </w:r>
          </w:p>
          <w:p w:rsidR="00F75045" w:rsidRPr="004B7248" w:rsidRDefault="004B7248" w:rsidP="00324D2B">
            <w:pPr>
              <w:pStyle w:val="Cabealh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B7248">
              <w:rPr>
                <w:rFonts w:cs="Arial"/>
                <w:b/>
                <w:bCs/>
                <w:sz w:val="28"/>
                <w:szCs w:val="28"/>
              </w:rPr>
              <w:t>Dissertação de Mestrado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  <w:tcBorders>
              <w:top w:val="single" w:sz="4" w:space="0" w:color="auto"/>
            </w:tcBorders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Aluno (a):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BA6D75" w:rsidRPr="008977D0" w:rsidTr="003F46A4">
        <w:trPr>
          <w:jc w:val="center"/>
        </w:trPr>
        <w:tc>
          <w:tcPr>
            <w:tcW w:w="6303" w:type="dxa"/>
            <w:tcBorders>
              <w:top w:val="single" w:sz="4" w:space="0" w:color="auto"/>
            </w:tcBorders>
          </w:tcPr>
          <w:p w:rsidR="00BA6D75" w:rsidRPr="008977D0" w:rsidRDefault="00BA6D7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:rsidR="00BA6D75" w:rsidRPr="008977D0" w:rsidRDefault="00BA6D7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 USP</w:t>
            </w:r>
            <w:r w:rsidRPr="008977D0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:rsidR="004B7248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Título da Dissertação:</w:t>
            </w:r>
          </w:p>
          <w:p w:rsidR="00604FD9" w:rsidRPr="008977D0" w:rsidRDefault="00604FD9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324D2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324D2B">
              <w:rPr>
                <w:rFonts w:cs="Arial"/>
                <w:b/>
                <w:bCs/>
                <w:i/>
                <w:iCs/>
                <w:sz w:val="20"/>
              </w:rPr>
              <w:t>T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4B724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992C0A" w:rsidRPr="008977D0" w:rsidTr="003F46A4">
        <w:trPr>
          <w:jc w:val="center"/>
        </w:trPr>
        <w:tc>
          <w:tcPr>
            <w:tcW w:w="10620" w:type="dxa"/>
            <w:gridSpan w:val="4"/>
          </w:tcPr>
          <w:p w:rsidR="00992C0A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96D82E" wp14:editId="48F03726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4" name="Conector de Seta Ret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ADB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4" o:spid="_x0000_s1026" type="#_x0000_t32" style="position:absolute;margin-left:307.15pt;margin-top:2.3pt;width:0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808FDC" wp14:editId="591BC9B4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15" name="Conector de Seta Ret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1E27" id="Conector de Seta Reta 15" o:spid="_x0000_s1026" type="#_x0000_t32" style="position:absolute;margin-left:178.25pt;margin-top:3.05pt;width:.0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992C0A" w:rsidRPr="001D30A6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992C0A" w:rsidRPr="008977D0" w:rsidTr="003F46A4">
        <w:trPr>
          <w:jc w:val="center"/>
        </w:trPr>
        <w:tc>
          <w:tcPr>
            <w:tcW w:w="10620" w:type="dxa"/>
            <w:gridSpan w:val="4"/>
          </w:tcPr>
          <w:p w:rsidR="00992C0A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00ED5E0" wp14:editId="442FAEC4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7268" id="Conector de Seta Reta 3" o:spid="_x0000_s1026" type="#_x0000_t32" style="position:absolute;margin-left:307.15pt;margin-top:2.3pt;width:0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EtIQIAAEYEAAAOAAAAZHJzL2Uyb0RvYy54bWysU8uO2jAU3VfqP1jeQxIIDESEUZVAN9MW&#10;lekHGNtJrCa2ZRsCqvrvvXYAD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07E79" wp14:editId="4F10F00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8ADE" id="Conector de Seta Reta 4" o:spid="_x0000_s1026" type="#_x0000_t32" style="position:absolute;margin-left:178.25pt;margin-top:3.05pt;width:.0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BjY5yA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992C0A" w:rsidRPr="001D30A6" w:rsidRDefault="00992C0A" w:rsidP="00992C0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324D2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324D2B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8977D0" w:rsidTr="003F46A4">
        <w:trPr>
          <w:trHeight w:hRule="exact" w:val="57"/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4B7248" w:rsidRPr="008977D0" w:rsidTr="003F46A4">
        <w:trPr>
          <w:jc w:val="center"/>
        </w:trPr>
        <w:tc>
          <w:tcPr>
            <w:tcW w:w="7270" w:type="dxa"/>
            <w:gridSpan w:val="3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350" w:type="dxa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8977D0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75045" w:rsidRPr="008977D0" w:rsidTr="003F46A4">
        <w:trPr>
          <w:trHeight w:hRule="exact" w:val="170"/>
          <w:jc w:val="center"/>
        </w:trPr>
        <w:tc>
          <w:tcPr>
            <w:tcW w:w="10620" w:type="dxa"/>
            <w:gridSpan w:val="4"/>
            <w:shd w:val="clear" w:color="auto" w:fill="A0A0A0"/>
          </w:tcPr>
          <w:p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6370" w:type="dxa"/>
            <w:gridSpan w:val="2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8977D0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250" w:type="dxa"/>
            <w:gridSpan w:val="2"/>
          </w:tcPr>
          <w:p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8977D0" w:rsidTr="003F46A4">
        <w:trPr>
          <w:trHeight w:hRule="exact" w:val="170"/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:rsidTr="003F46A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E31" w:rsidRPr="008977D0" w:rsidRDefault="00405E31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05E31" w:rsidRPr="008977D0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31" w:rsidRPr="008977D0" w:rsidRDefault="00405E31" w:rsidP="003F46A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</w:t>
            </w:r>
            <w:proofErr w:type="gramStart"/>
            <w:r>
              <w:rPr>
                <w:rFonts w:cs="Arial"/>
                <w:b/>
                <w:bCs/>
                <w:sz w:val="20"/>
              </w:rPr>
              <w:t>necessário sala/equipamento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por motivos de acessibilidade?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 )Sim    (    </w:t>
            </w:r>
            <w:r w:rsidR="003F46A4">
              <w:rPr>
                <w:rFonts w:cs="Arial"/>
                <w:b/>
                <w:bCs/>
                <w:sz w:val="20"/>
              </w:rPr>
              <w:t xml:space="preserve">)Não. Qual? </w:t>
            </w:r>
            <w:r>
              <w:rPr>
                <w:rFonts w:cs="Arial"/>
                <w:b/>
                <w:bCs/>
                <w:sz w:val="20"/>
              </w:rPr>
              <w:t>______________</w:t>
            </w:r>
          </w:p>
        </w:tc>
      </w:tr>
      <w:tr w:rsidR="003F46A4" w:rsidRPr="008977D0" w:rsidTr="003F46A4">
        <w:trPr>
          <w:jc w:val="center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A4" w:rsidRDefault="003F46A4" w:rsidP="003F46A4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4B7248" w:rsidRDefault="004B7248" w:rsidP="004B7248">
      <w:pPr>
        <w:jc w:val="right"/>
        <w:rPr>
          <w:rFonts w:cs="Arial"/>
          <w:sz w:val="20"/>
          <w:u w:val="single"/>
        </w:rPr>
      </w:pPr>
      <w:bookmarkStart w:id="0" w:name="_GoBack"/>
      <w:bookmarkEnd w:id="0"/>
    </w:p>
    <w:p w:rsidR="008977D0" w:rsidRPr="008977D0" w:rsidRDefault="008977D0" w:rsidP="004B7248">
      <w:pPr>
        <w:jc w:val="right"/>
        <w:rPr>
          <w:rFonts w:cs="Arial"/>
          <w:sz w:val="20"/>
          <w:u w:val="single"/>
        </w:rPr>
      </w:pPr>
    </w:p>
    <w:p w:rsidR="004B7248" w:rsidRPr="008977D0" w:rsidRDefault="004B7248" w:rsidP="004B7248">
      <w:pPr>
        <w:jc w:val="right"/>
        <w:rPr>
          <w:rFonts w:cs="Arial"/>
          <w:sz w:val="20"/>
          <w:u w:val="single"/>
        </w:rPr>
      </w:pPr>
    </w:p>
    <w:p w:rsidR="004B7248" w:rsidRPr="008977D0" w:rsidRDefault="004B7248" w:rsidP="004B7248">
      <w:pPr>
        <w:jc w:val="right"/>
        <w:rPr>
          <w:rFonts w:cs="Arial"/>
          <w:sz w:val="20"/>
          <w:u w:val="single"/>
        </w:rPr>
      </w:pP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</w:p>
    <w:p w:rsidR="004B7248" w:rsidRPr="008977D0" w:rsidRDefault="004B7248" w:rsidP="004B7248">
      <w:pPr>
        <w:jc w:val="right"/>
        <w:rPr>
          <w:rFonts w:cs="Arial"/>
          <w:sz w:val="20"/>
        </w:rPr>
      </w:pP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  <w:t>Assinatura do(a) orientador(a)</w:t>
      </w:r>
    </w:p>
    <w:p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:rsidR="00604FD9" w:rsidRDefault="00604FD9">
      <w:p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br w:type="page"/>
      </w:r>
    </w:p>
    <w:p w:rsidR="00900663" w:rsidRPr="00FA27F1" w:rsidRDefault="00900663" w:rsidP="00900663">
      <w:pPr>
        <w:pStyle w:val="Corpodetexto"/>
        <w:spacing w:line="360" w:lineRule="auto"/>
        <w:jc w:val="both"/>
        <w:rPr>
          <w:rFonts w:cs="Arial"/>
          <w:sz w:val="22"/>
          <w:szCs w:val="22"/>
          <w:lang w:val="pt-PT"/>
        </w:rPr>
      </w:pPr>
      <w:r w:rsidRPr="00FA27F1">
        <w:rPr>
          <w:rFonts w:cs="Arial"/>
          <w:sz w:val="22"/>
          <w:szCs w:val="22"/>
          <w:lang w:val="pt-PT"/>
        </w:rPr>
        <w:lastRenderedPageBreak/>
        <w:t>Exmo(a). Sr(a).</w:t>
      </w:r>
    </w:p>
    <w:p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Presidente da Comissão de Pós-Graduação</w:t>
      </w:r>
    </w:p>
    <w:p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</w:p>
    <w:p w:rsidR="00900663" w:rsidRPr="00FA27F1" w:rsidRDefault="00900663" w:rsidP="00900663">
      <w:pPr>
        <w:spacing w:line="360" w:lineRule="auto"/>
        <w:jc w:val="both"/>
        <w:rPr>
          <w:rFonts w:cs="Arial"/>
          <w:sz w:val="22"/>
          <w:szCs w:val="22"/>
        </w:rPr>
      </w:pPr>
    </w:p>
    <w:p w:rsidR="00900663" w:rsidRPr="00FA27F1" w:rsidRDefault="00900663" w:rsidP="00900663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Eu,</w:t>
      </w:r>
      <w:r w:rsidRPr="00FA27F1">
        <w:rPr>
          <w:rFonts w:cs="Arial"/>
          <w:bCs/>
          <w:sz w:val="22"/>
          <w:szCs w:val="22"/>
        </w:rPr>
        <w:t>________________________________________________________________,</w:t>
      </w:r>
      <w:r w:rsidRPr="00FA27F1">
        <w:rPr>
          <w:rFonts w:cs="Arial"/>
          <w:b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abaixo assinado(a), tendo cumprido todo o programa de </w:t>
      </w:r>
      <w:r w:rsidR="00FF6011">
        <w:rPr>
          <w:rFonts w:cs="Arial"/>
          <w:sz w:val="22"/>
          <w:szCs w:val="22"/>
        </w:rPr>
        <w:t>Mestra</w:t>
      </w:r>
      <w:r w:rsidRPr="00FA27F1">
        <w:rPr>
          <w:rFonts w:cs="Arial"/>
          <w:sz w:val="22"/>
          <w:szCs w:val="22"/>
        </w:rPr>
        <w:t>do, junto ao Curso de Pós-Graduação em Educação, na Área de Concentração _______________________________________________________, anexo à presente 1</w:t>
      </w:r>
      <w:r>
        <w:rPr>
          <w:rFonts w:cs="Arial"/>
          <w:sz w:val="22"/>
          <w:szCs w:val="22"/>
        </w:rPr>
        <w:t>(uma)  versão em PDF</w:t>
      </w:r>
      <w:r w:rsidRPr="00FA27F1">
        <w:rPr>
          <w:rFonts w:cs="Arial"/>
          <w:sz w:val="22"/>
          <w:szCs w:val="22"/>
        </w:rPr>
        <w:t>(desprotegido) intitulada:</w:t>
      </w:r>
      <w:r w:rsidRPr="00FA27F1">
        <w:rPr>
          <w:rFonts w:cs="Arial"/>
          <w:bCs/>
          <w:sz w:val="22"/>
          <w:szCs w:val="22"/>
        </w:rPr>
        <w:t>__</w:t>
      </w:r>
      <w:r>
        <w:rPr>
          <w:rFonts w:cs="Arial"/>
          <w:bCs/>
          <w:sz w:val="22"/>
          <w:szCs w:val="22"/>
        </w:rPr>
        <w:t>_________</w:t>
      </w:r>
      <w:r w:rsidRPr="00FA27F1">
        <w:rPr>
          <w:rFonts w:cs="Arial"/>
          <w:bCs/>
          <w:sz w:val="22"/>
          <w:szCs w:val="22"/>
        </w:rPr>
        <w:t>_______</w:t>
      </w:r>
      <w:r>
        <w:rPr>
          <w:rFonts w:cs="Arial"/>
          <w:bCs/>
          <w:sz w:val="22"/>
          <w:szCs w:val="22"/>
        </w:rPr>
        <w:t>_</w:t>
      </w:r>
      <w:r w:rsidRPr="00FA27F1">
        <w:rPr>
          <w:rFonts w:cs="Arial"/>
          <w:bCs/>
          <w:sz w:val="22"/>
          <w:szCs w:val="22"/>
        </w:rPr>
        <w:t xml:space="preserve">________________, </w:t>
      </w:r>
      <w:r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FA27F1">
        <w:rPr>
          <w:rFonts w:cs="Arial"/>
          <w:sz w:val="22"/>
          <w:szCs w:val="22"/>
        </w:rPr>
        <w:t>e</w:t>
      </w:r>
      <w:r w:rsidRPr="00FA27F1">
        <w:rPr>
          <w:rFonts w:cs="Arial"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>solicito autorização para apresentação da Dissertação perante Comissão Julgadora.</w:t>
      </w:r>
    </w:p>
    <w:p w:rsidR="00900663" w:rsidRDefault="00900663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</w:p>
    <w:p w:rsidR="00900663" w:rsidRDefault="00900663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</w:t>
      </w:r>
    </w:p>
    <w:p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 w:rsidRPr="00F75045">
        <w:rPr>
          <w:rFonts w:cs="Arial"/>
          <w:sz w:val="22"/>
          <w:szCs w:val="22"/>
        </w:rPr>
        <w:t>Candidato(</w:t>
      </w:r>
      <w:proofErr w:type="gramEnd"/>
      <w:r w:rsidRPr="00F75045">
        <w:rPr>
          <w:rFonts w:cs="Arial"/>
          <w:sz w:val="22"/>
          <w:szCs w:val="22"/>
        </w:rPr>
        <w:t>a)</w:t>
      </w:r>
    </w:p>
    <w:p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</w:t>
      </w:r>
    </w:p>
    <w:p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Considero a Dissertação </w:t>
      </w:r>
      <w:proofErr w:type="gramStart"/>
      <w:r w:rsidRPr="00F75045">
        <w:rPr>
          <w:rFonts w:cs="Arial"/>
          <w:sz w:val="22"/>
          <w:szCs w:val="22"/>
        </w:rPr>
        <w:t>do(</w:t>
      </w:r>
      <w:proofErr w:type="gramEnd"/>
      <w:r w:rsidRPr="00F75045">
        <w:rPr>
          <w:rFonts w:cs="Arial"/>
          <w:sz w:val="22"/>
          <w:szCs w:val="22"/>
        </w:rPr>
        <w:t>a) meu(minha) orientando(a) em condições de ser submetida à defesa pública.</w:t>
      </w:r>
    </w:p>
    <w:p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_______________________________</w:t>
      </w:r>
    </w:p>
    <w:p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 w:rsidRPr="00F75045">
        <w:rPr>
          <w:rFonts w:cs="Arial"/>
          <w:sz w:val="22"/>
          <w:szCs w:val="22"/>
        </w:rPr>
        <w:t>Orientador(</w:t>
      </w:r>
      <w:proofErr w:type="gramEnd"/>
      <w:r w:rsidRPr="00F75045">
        <w:rPr>
          <w:rFonts w:cs="Arial"/>
          <w:sz w:val="22"/>
          <w:szCs w:val="22"/>
        </w:rPr>
        <w:t>a)</w:t>
      </w:r>
    </w:p>
    <w:p w:rsidR="004B7248" w:rsidRPr="00F75045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:rsidR="004B7248" w:rsidRDefault="004B7248" w:rsidP="004B7248">
      <w:pPr>
        <w:jc w:val="right"/>
        <w:rPr>
          <w:rFonts w:cs="Arial"/>
          <w:bCs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___/___/____</w:t>
      </w:r>
    </w:p>
    <w:p w:rsidR="00405E31" w:rsidRPr="00F75045" w:rsidRDefault="00405E31" w:rsidP="004B7248">
      <w:pPr>
        <w:jc w:val="right"/>
        <w:rPr>
          <w:rFonts w:ascii="Verdana" w:hAnsi="Verdana"/>
          <w:bCs/>
        </w:rPr>
      </w:pPr>
    </w:p>
    <w:p w:rsidR="004B7248" w:rsidRPr="00F75045" w:rsidRDefault="004B7248" w:rsidP="004B7248">
      <w:pPr>
        <w:pStyle w:val="Ttulo"/>
        <w:spacing w:line="360" w:lineRule="auto"/>
        <w:rPr>
          <w:rFonts w:cs="Arial"/>
          <w:sz w:val="28"/>
          <w:szCs w:val="28"/>
        </w:rPr>
      </w:pPr>
      <w:r w:rsidRPr="00F75045">
        <w:rPr>
          <w:rFonts w:cs="Arial"/>
          <w:sz w:val="28"/>
          <w:szCs w:val="28"/>
        </w:rPr>
        <w:lastRenderedPageBreak/>
        <w:t>Normas para composição de Comissão Julgadora de Dissertação</w:t>
      </w:r>
      <w:r w:rsidR="00900663">
        <w:rPr>
          <w:rFonts w:cs="Arial"/>
          <w:sz w:val="28"/>
          <w:szCs w:val="28"/>
        </w:rPr>
        <w:t xml:space="preserve"> de Mestrado</w:t>
      </w:r>
    </w:p>
    <w:p w:rsidR="004B7248" w:rsidRPr="00F75045" w:rsidRDefault="004B7248" w:rsidP="004B7248">
      <w:pPr>
        <w:spacing w:line="360" w:lineRule="auto"/>
        <w:jc w:val="center"/>
        <w:rPr>
          <w:rFonts w:cs="Arial"/>
          <w:b/>
          <w:bCs/>
          <w:u w:val="single"/>
        </w:rPr>
      </w:pPr>
    </w:p>
    <w:p w:rsidR="004B7248" w:rsidRPr="00F75045" w:rsidRDefault="004B7248" w:rsidP="004B7248">
      <w:pPr>
        <w:spacing w:line="360" w:lineRule="auto"/>
        <w:jc w:val="both"/>
        <w:rPr>
          <w:rFonts w:cs="Arial"/>
          <w:i/>
          <w:iCs/>
          <w:sz w:val="22"/>
          <w:szCs w:val="22"/>
        </w:rPr>
      </w:pPr>
      <w:r w:rsidRPr="00F75045">
        <w:rPr>
          <w:rFonts w:cs="Arial"/>
          <w:i/>
          <w:iCs/>
          <w:sz w:val="22"/>
          <w:szCs w:val="22"/>
        </w:rPr>
        <w:t>a) Membros titulares:</w:t>
      </w:r>
    </w:p>
    <w:p w:rsidR="004B7248" w:rsidRPr="00F75045" w:rsidRDefault="004B7248" w:rsidP="004B724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Arial"/>
          <w:sz w:val="22"/>
          <w:szCs w:val="22"/>
        </w:rPr>
      </w:pPr>
      <w:r w:rsidRPr="00F75045">
        <w:rPr>
          <w:rFonts w:cs="Arial"/>
          <w:color w:val="333333"/>
          <w:sz w:val="22"/>
          <w:szCs w:val="22"/>
        </w:rPr>
        <w:t>As comissões julgadoras de Dissertação de Mestrado devem ser constituídas por três examinadores</w:t>
      </w:r>
      <w:r w:rsidR="00900663">
        <w:rPr>
          <w:rFonts w:cs="Arial"/>
          <w:color w:val="333333"/>
          <w:sz w:val="22"/>
          <w:szCs w:val="22"/>
        </w:rPr>
        <w:t>/as</w:t>
      </w:r>
      <w:r w:rsidRPr="00F75045">
        <w:rPr>
          <w:rFonts w:cs="Arial"/>
          <w:color w:val="333333"/>
          <w:sz w:val="22"/>
          <w:szCs w:val="22"/>
        </w:rPr>
        <w:t xml:space="preserve"> titulares e três</w:t>
      </w:r>
      <w:r w:rsidR="00900663">
        <w:rPr>
          <w:rFonts w:cs="Arial"/>
          <w:color w:val="333333"/>
          <w:sz w:val="22"/>
          <w:szCs w:val="22"/>
        </w:rPr>
        <w:t xml:space="preserve"> </w:t>
      </w:r>
      <w:r w:rsidRPr="00F75045">
        <w:rPr>
          <w:rFonts w:cs="Arial"/>
          <w:color w:val="333333"/>
          <w:sz w:val="22"/>
          <w:szCs w:val="22"/>
        </w:rPr>
        <w:t>suplentes, sendo membro nato e presidente, o</w:t>
      </w:r>
      <w:r w:rsidR="00900663">
        <w:rPr>
          <w:rFonts w:cs="Arial"/>
          <w:color w:val="333333"/>
          <w:sz w:val="22"/>
          <w:szCs w:val="22"/>
        </w:rPr>
        <w:t>/a</w:t>
      </w:r>
      <w:r w:rsidRPr="00F75045">
        <w:rPr>
          <w:rFonts w:cs="Arial"/>
          <w:color w:val="333333"/>
          <w:sz w:val="22"/>
          <w:szCs w:val="22"/>
        </w:rPr>
        <w:t xml:space="preserve"> orientador</w:t>
      </w:r>
      <w:r w:rsidR="00900663">
        <w:rPr>
          <w:rFonts w:cs="Arial"/>
          <w:color w:val="333333"/>
          <w:sz w:val="22"/>
          <w:szCs w:val="22"/>
        </w:rPr>
        <w:t>/a</w:t>
      </w:r>
      <w:r w:rsidRPr="00F75045">
        <w:rPr>
          <w:rFonts w:cs="Arial"/>
          <w:color w:val="333333"/>
          <w:sz w:val="22"/>
          <w:szCs w:val="22"/>
        </w:rPr>
        <w:t xml:space="preserve"> do</w:t>
      </w:r>
      <w:r w:rsidR="00900663">
        <w:rPr>
          <w:rFonts w:cs="Arial"/>
          <w:color w:val="333333"/>
          <w:sz w:val="22"/>
          <w:szCs w:val="22"/>
        </w:rPr>
        <w:t>/a</w:t>
      </w:r>
      <w:r w:rsidRPr="00F75045">
        <w:rPr>
          <w:rFonts w:cs="Arial"/>
          <w:color w:val="333333"/>
          <w:sz w:val="22"/>
          <w:szCs w:val="22"/>
        </w:rPr>
        <w:t xml:space="preserve"> candidato</w:t>
      </w:r>
      <w:r w:rsidR="00900663">
        <w:rPr>
          <w:rFonts w:cs="Arial"/>
          <w:color w:val="333333"/>
          <w:sz w:val="22"/>
          <w:szCs w:val="22"/>
        </w:rPr>
        <w:t>/a</w:t>
      </w:r>
      <w:r w:rsidRPr="00F75045">
        <w:rPr>
          <w:rFonts w:cs="Arial"/>
          <w:color w:val="333333"/>
          <w:sz w:val="22"/>
          <w:szCs w:val="22"/>
        </w:rPr>
        <w:t>.</w:t>
      </w:r>
    </w:p>
    <w:p w:rsidR="004B7248" w:rsidRPr="00F75045" w:rsidRDefault="004B7248" w:rsidP="004B724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Todos</w:t>
      </w:r>
      <w:r w:rsidR="00900663">
        <w:rPr>
          <w:rFonts w:cs="Arial"/>
          <w:sz w:val="22"/>
          <w:szCs w:val="22"/>
        </w:rPr>
        <w:t>/as</w:t>
      </w:r>
      <w:r w:rsidRPr="00F75045">
        <w:rPr>
          <w:rFonts w:cs="Arial"/>
          <w:sz w:val="22"/>
          <w:szCs w:val="22"/>
        </w:rPr>
        <w:t xml:space="preserve"> devem ser portadores</w:t>
      </w:r>
      <w:r w:rsidR="00900663">
        <w:rPr>
          <w:rFonts w:cs="Arial"/>
          <w:sz w:val="22"/>
          <w:szCs w:val="22"/>
        </w:rPr>
        <w:t>/as</w:t>
      </w:r>
      <w:r w:rsidRPr="00F75045">
        <w:rPr>
          <w:rFonts w:cs="Arial"/>
          <w:sz w:val="22"/>
          <w:szCs w:val="22"/>
        </w:rPr>
        <w:t>, no mínimo, do título de doutor</w:t>
      </w:r>
      <w:r w:rsidR="00900663">
        <w:rPr>
          <w:rFonts w:cs="Arial"/>
          <w:sz w:val="22"/>
          <w:szCs w:val="22"/>
        </w:rPr>
        <w:t>/a</w:t>
      </w:r>
      <w:r w:rsidRPr="00F75045">
        <w:rPr>
          <w:rFonts w:cs="Arial"/>
          <w:sz w:val="22"/>
          <w:szCs w:val="22"/>
        </w:rPr>
        <w:t>.</w:t>
      </w:r>
    </w:p>
    <w:p w:rsidR="004B7248" w:rsidRPr="00F75045" w:rsidRDefault="004B7248" w:rsidP="004B7248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Dois membros deverão ser externos</w:t>
      </w:r>
      <w:r w:rsidR="00900663">
        <w:rPr>
          <w:rFonts w:cs="Arial"/>
          <w:sz w:val="22"/>
          <w:szCs w:val="22"/>
        </w:rPr>
        <w:t>/as</w:t>
      </w:r>
      <w:r w:rsidRPr="00F75045">
        <w:rPr>
          <w:rFonts w:cs="Arial"/>
          <w:sz w:val="22"/>
          <w:szCs w:val="22"/>
        </w:rPr>
        <w:t xml:space="preserve"> ao Programa de Pós-Graduação da FEUSP e à Unidade, sendo que, pelo menos um</w:t>
      </w:r>
      <w:r w:rsidR="00900663">
        <w:rPr>
          <w:rFonts w:cs="Arial"/>
          <w:sz w:val="22"/>
          <w:szCs w:val="22"/>
        </w:rPr>
        <w:t>/a</w:t>
      </w:r>
      <w:r w:rsidRPr="00F75045">
        <w:rPr>
          <w:rFonts w:cs="Arial"/>
          <w:sz w:val="22"/>
          <w:szCs w:val="22"/>
        </w:rPr>
        <w:t>, deverá ser externo à Universidade de São Paulo.</w:t>
      </w:r>
    </w:p>
    <w:p w:rsidR="004B7248" w:rsidRPr="00F75045" w:rsidRDefault="004B7248" w:rsidP="004B7248">
      <w:pPr>
        <w:spacing w:line="360" w:lineRule="auto"/>
        <w:ind w:left="720"/>
        <w:jc w:val="both"/>
        <w:rPr>
          <w:rFonts w:cs="Arial"/>
          <w:sz w:val="22"/>
          <w:szCs w:val="22"/>
        </w:rPr>
      </w:pPr>
    </w:p>
    <w:p w:rsidR="004B7248" w:rsidRPr="00F75045" w:rsidRDefault="004B7248" w:rsidP="004B7248">
      <w:pPr>
        <w:spacing w:line="360" w:lineRule="auto"/>
        <w:jc w:val="both"/>
        <w:rPr>
          <w:rFonts w:cs="Arial"/>
          <w:i/>
          <w:iCs/>
          <w:sz w:val="22"/>
          <w:szCs w:val="22"/>
        </w:rPr>
      </w:pPr>
      <w:r w:rsidRPr="00F75045">
        <w:rPr>
          <w:rFonts w:cs="Arial"/>
          <w:i/>
          <w:iCs/>
          <w:sz w:val="22"/>
          <w:szCs w:val="22"/>
        </w:rPr>
        <w:t>b) Membros suplentes:</w:t>
      </w:r>
    </w:p>
    <w:p w:rsidR="004B7248" w:rsidRPr="00F75045" w:rsidRDefault="004B7248" w:rsidP="004B7248">
      <w:pPr>
        <w:spacing w:line="360" w:lineRule="auto"/>
        <w:ind w:left="340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Deve ser indicado</w:t>
      </w:r>
      <w:r w:rsidR="00900663">
        <w:rPr>
          <w:rFonts w:cs="Arial"/>
          <w:sz w:val="22"/>
          <w:szCs w:val="22"/>
        </w:rPr>
        <w:t>/a</w:t>
      </w:r>
      <w:r w:rsidRPr="00F75045">
        <w:rPr>
          <w:rFonts w:cs="Arial"/>
          <w:sz w:val="22"/>
          <w:szCs w:val="22"/>
        </w:rPr>
        <w:t xml:space="preserve"> um membro suplente para cada membro titular, a fim de, quando necessário, os membros titulares da comissão julgadora, possam ser substituídos</w:t>
      </w:r>
      <w:r w:rsidR="00900663">
        <w:rPr>
          <w:rFonts w:cs="Arial"/>
          <w:sz w:val="22"/>
          <w:szCs w:val="22"/>
        </w:rPr>
        <w:t>/as</w:t>
      </w:r>
      <w:r w:rsidRPr="00F75045">
        <w:rPr>
          <w:rFonts w:cs="Arial"/>
          <w:sz w:val="22"/>
          <w:szCs w:val="22"/>
        </w:rPr>
        <w:t xml:space="preserve"> por suplentes correspondentes, indicados no formulário de depósito.</w:t>
      </w:r>
    </w:p>
    <w:p w:rsidR="004B7248" w:rsidRPr="00F75045" w:rsidRDefault="004B7248" w:rsidP="004B7248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900663" w:rsidRDefault="004B7248" w:rsidP="004B7248">
      <w:pPr>
        <w:spacing w:line="360" w:lineRule="auto"/>
        <w:ind w:left="340" w:hanging="340"/>
        <w:jc w:val="both"/>
        <w:rPr>
          <w:rFonts w:cs="Arial"/>
          <w:i/>
          <w:sz w:val="22"/>
          <w:szCs w:val="22"/>
        </w:rPr>
      </w:pPr>
      <w:r w:rsidRPr="00F75045">
        <w:rPr>
          <w:rFonts w:cs="Arial"/>
          <w:i/>
          <w:sz w:val="22"/>
          <w:szCs w:val="22"/>
        </w:rPr>
        <w:t xml:space="preserve">c) </w:t>
      </w:r>
      <w:r w:rsidR="00900663">
        <w:rPr>
          <w:rFonts w:cs="Arial"/>
          <w:i/>
          <w:sz w:val="22"/>
          <w:szCs w:val="22"/>
        </w:rPr>
        <w:t>Participação:</w:t>
      </w:r>
    </w:p>
    <w:p w:rsidR="004B7248" w:rsidRPr="00900663" w:rsidRDefault="004B7248" w:rsidP="00900663">
      <w:pPr>
        <w:spacing w:line="360" w:lineRule="auto"/>
        <w:ind w:left="340"/>
        <w:jc w:val="both"/>
        <w:rPr>
          <w:rFonts w:cs="Arial"/>
          <w:sz w:val="22"/>
          <w:szCs w:val="22"/>
        </w:rPr>
      </w:pPr>
      <w:r w:rsidRPr="00900663">
        <w:rPr>
          <w:rFonts w:cs="Arial"/>
          <w:sz w:val="22"/>
          <w:szCs w:val="22"/>
        </w:rPr>
        <w:t>É vedada a participação, na comissão julgadora de dissertação ou tese, de parentes até terceiro grau do</w:t>
      </w:r>
      <w:r w:rsidR="00900663">
        <w:rPr>
          <w:rFonts w:cs="Arial"/>
          <w:sz w:val="22"/>
          <w:szCs w:val="22"/>
        </w:rPr>
        <w:t>/a</w:t>
      </w:r>
      <w:r w:rsidRPr="00900663">
        <w:rPr>
          <w:rFonts w:cs="Arial"/>
          <w:sz w:val="22"/>
          <w:szCs w:val="22"/>
        </w:rPr>
        <w:t xml:space="preserve"> aluno</w:t>
      </w:r>
      <w:r w:rsidR="00900663">
        <w:rPr>
          <w:rFonts w:cs="Arial"/>
          <w:sz w:val="22"/>
          <w:szCs w:val="22"/>
        </w:rPr>
        <w:t>/a</w:t>
      </w:r>
      <w:r w:rsidRPr="00900663">
        <w:rPr>
          <w:rFonts w:cs="Arial"/>
          <w:sz w:val="22"/>
          <w:szCs w:val="22"/>
        </w:rPr>
        <w:t>, do</w:t>
      </w:r>
      <w:r w:rsidR="00900663">
        <w:rPr>
          <w:rFonts w:cs="Arial"/>
          <w:sz w:val="22"/>
          <w:szCs w:val="22"/>
        </w:rPr>
        <w:t>/a</w:t>
      </w:r>
      <w:r w:rsidRPr="00900663">
        <w:rPr>
          <w:rFonts w:cs="Arial"/>
          <w:sz w:val="22"/>
          <w:szCs w:val="22"/>
        </w:rPr>
        <w:t xml:space="preserve"> orientador</w:t>
      </w:r>
      <w:r w:rsidR="00900663">
        <w:rPr>
          <w:rFonts w:cs="Arial"/>
          <w:sz w:val="22"/>
          <w:szCs w:val="22"/>
        </w:rPr>
        <w:t>/a</w:t>
      </w:r>
      <w:r w:rsidRPr="00900663">
        <w:rPr>
          <w:rFonts w:cs="Arial"/>
          <w:sz w:val="22"/>
          <w:szCs w:val="22"/>
        </w:rPr>
        <w:t xml:space="preserve"> e dos demais membros da referida comissão.</w:t>
      </w:r>
    </w:p>
    <w:p w:rsidR="004B7248" w:rsidRPr="00F75045" w:rsidRDefault="004B7248" w:rsidP="004B7248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4B7248" w:rsidRPr="00F75045" w:rsidRDefault="004B7248" w:rsidP="004B7248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Informações gerais:</w:t>
      </w:r>
    </w:p>
    <w:p w:rsidR="004B7248" w:rsidRPr="00F75045" w:rsidRDefault="004B7248" w:rsidP="004B7248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Para os</w:t>
      </w:r>
      <w:r w:rsidR="00900663"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professores</w:t>
      </w:r>
      <w:r w:rsidR="00900663"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externos à USP, tanto titulares como suplentes, deve ser entregue a </w:t>
      </w:r>
      <w:r w:rsidRPr="00F75045">
        <w:rPr>
          <w:rFonts w:cs="Arial"/>
          <w:b/>
          <w:bCs/>
          <w:sz w:val="22"/>
          <w:szCs w:val="22"/>
          <w:u w:val="single"/>
        </w:rPr>
        <w:t>ficha cadastral</w:t>
      </w:r>
      <w:r w:rsidRPr="00F75045">
        <w:rPr>
          <w:rFonts w:cs="Arial"/>
          <w:b/>
          <w:bCs/>
          <w:sz w:val="22"/>
          <w:szCs w:val="22"/>
        </w:rPr>
        <w:t xml:space="preserve"> anexa a este formulário, devidamente preenchida. A não entrega da ficha cadastral atrasa o envio do</w:t>
      </w:r>
      <w:r w:rsidR="00900663">
        <w:rPr>
          <w:rFonts w:cs="Arial"/>
          <w:b/>
          <w:bCs/>
          <w:sz w:val="22"/>
          <w:szCs w:val="22"/>
        </w:rPr>
        <w:t xml:space="preserve"> material</w:t>
      </w:r>
      <w:r w:rsidRPr="00F75045">
        <w:rPr>
          <w:rFonts w:cs="Arial"/>
          <w:b/>
          <w:bCs/>
          <w:sz w:val="22"/>
          <w:szCs w:val="22"/>
        </w:rPr>
        <w:t>, a compra de passagens, e pode comprometer a participação do</w:t>
      </w:r>
      <w:r w:rsidR="00900663"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professor</w:t>
      </w:r>
      <w:r w:rsidR="00900663"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na banca.</w:t>
      </w:r>
    </w:p>
    <w:p w:rsidR="004B7248" w:rsidRPr="00F75045" w:rsidRDefault="004B7248" w:rsidP="004B7248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O formulário de Sugestão de Banca deverá estar assinado pelo</w:t>
      </w:r>
      <w:r w:rsidR="00900663"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orientador</w:t>
      </w:r>
      <w:r w:rsidR="00900663"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e com a indicação da data e horário, </w:t>
      </w:r>
      <w:r w:rsidRPr="00F75045">
        <w:rPr>
          <w:rFonts w:cs="Arial"/>
          <w:b/>
          <w:bCs/>
          <w:sz w:val="22"/>
          <w:szCs w:val="22"/>
          <w:u w:val="single"/>
        </w:rPr>
        <w:t>obrigatoriamente</w:t>
      </w:r>
      <w:r w:rsidRPr="00F75045">
        <w:rPr>
          <w:rFonts w:cs="Arial"/>
          <w:b/>
          <w:bCs/>
          <w:sz w:val="22"/>
          <w:szCs w:val="22"/>
        </w:rPr>
        <w:t xml:space="preserve">. Devem ser considerados 40 (quarenta) dias, </w:t>
      </w:r>
      <w:r w:rsidRPr="00F75045">
        <w:rPr>
          <w:rFonts w:cs="Arial"/>
          <w:b/>
          <w:bCs/>
          <w:sz w:val="22"/>
          <w:szCs w:val="22"/>
          <w:u w:val="single"/>
        </w:rPr>
        <w:t>no mínimo</w:t>
      </w:r>
      <w:r w:rsidRPr="00F75045">
        <w:rPr>
          <w:rFonts w:cs="Arial"/>
          <w:b/>
          <w:bCs/>
          <w:sz w:val="22"/>
          <w:szCs w:val="22"/>
        </w:rPr>
        <w:t>, entre o depósito e a realização da Defesa.</w:t>
      </w:r>
    </w:p>
    <w:p w:rsidR="004B7248" w:rsidRPr="00F75045" w:rsidRDefault="004B7248" w:rsidP="004B7248">
      <w:pPr>
        <w:spacing w:after="240"/>
        <w:jc w:val="both"/>
        <w:rPr>
          <w:rFonts w:cs="Arial"/>
          <w:sz w:val="22"/>
          <w:szCs w:val="22"/>
        </w:rPr>
      </w:pPr>
    </w:p>
    <w:p w:rsidR="004B7248" w:rsidRPr="00F75045" w:rsidRDefault="004B7248" w:rsidP="004B7248">
      <w:pPr>
        <w:spacing w:after="240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A Secretaria de Pós-Graduação não está autorizada a receber o Formulário de Sugestão de Banca, enquanto este não atender ao exigido.</w:t>
      </w:r>
    </w:p>
    <w:p w:rsidR="00E66691" w:rsidRPr="00F75045" w:rsidRDefault="00E66691" w:rsidP="004B7248">
      <w:pPr>
        <w:rPr>
          <w:rFonts w:eastAsia="Arial Narrow" w:cs="Arial"/>
          <w:sz w:val="22"/>
          <w:szCs w:val="22"/>
        </w:rPr>
      </w:pPr>
    </w:p>
    <w:sectPr w:rsidR="00E66691" w:rsidRPr="00F75045" w:rsidSect="004B7248">
      <w:headerReference w:type="default" r:id="rId8"/>
      <w:footerReference w:type="default" r:id="rId9"/>
      <w:pgSz w:w="11907" w:h="16840"/>
      <w:pgMar w:top="1701" w:right="1418" w:bottom="1701" w:left="1418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38" w:rsidRDefault="00091C38">
      <w:r>
        <w:separator/>
      </w:r>
    </w:p>
  </w:endnote>
  <w:endnote w:type="continuationSeparator" w:id="0">
    <w:p w:rsidR="00091C38" w:rsidRDefault="0009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91" w:rsidRDefault="00091C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>
        <v:rect id="_x0000_i1025" style="width:0;height:1.5pt" o:hralign="center" o:hrstd="t" o:hr="t" fillcolor="#a0a0a0" stroked="f"/>
      </w:pict>
    </w:r>
  </w:p>
  <w:p w:rsidR="00E66691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20"/>
      </w:rPr>
    </w:pPr>
    <w:r>
      <w:rPr>
        <w:rFonts w:ascii="Poppins" w:eastAsia="Poppins" w:hAnsi="Poppins" w:cs="Poppins"/>
        <w:color w:val="000050"/>
        <w:sz w:val="20"/>
      </w:rPr>
      <w:t xml:space="preserve">Av. da Universidade, 308 – São Paulo – SP CEP 05508-040 </w:t>
    </w:r>
    <w:proofErr w:type="spellStart"/>
    <w:r>
      <w:rPr>
        <w:rFonts w:ascii="Poppins" w:eastAsia="Poppins" w:hAnsi="Poppins" w:cs="Poppins"/>
        <w:color w:val="000050"/>
        <w:sz w:val="20"/>
      </w:rPr>
      <w:t>tel</w:t>
    </w:r>
    <w:proofErr w:type="spellEnd"/>
    <w:r>
      <w:rPr>
        <w:rFonts w:ascii="Poppins" w:eastAsia="Poppins" w:hAnsi="Poppins" w:cs="Poppins"/>
        <w:color w:val="000050"/>
        <w:sz w:val="20"/>
      </w:rPr>
      <w:t xml:space="preserve">: 55-11-3091-3519 </w:t>
    </w:r>
    <w:hyperlink r:id="rId1">
      <w:r>
        <w:rPr>
          <w:rFonts w:ascii="Poppins" w:eastAsia="Poppins" w:hAnsi="Poppins" w:cs="Poppins"/>
          <w:color w:val="000050"/>
          <w:sz w:val="20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38" w:rsidRDefault="00091C38">
      <w:r>
        <w:separator/>
      </w:r>
    </w:p>
  </w:footnote>
  <w:footnote w:type="continuationSeparator" w:id="0">
    <w:p w:rsidR="00091C38" w:rsidRDefault="0009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>
      <w:tc>
        <w:tcPr>
          <w:tcW w:w="6379" w:type="dxa"/>
        </w:tcPr>
        <w:tbl>
          <w:tblPr>
            <w:tblStyle w:val="a0"/>
            <w:tblW w:w="9061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6379"/>
            <w:gridCol w:w="2682"/>
          </w:tblGrid>
          <w:tr w:rsidR="00D65431" w:rsidTr="00B116E3">
            <w:tc>
              <w:tcPr>
                <w:tcW w:w="6379" w:type="dxa"/>
              </w:tcPr>
              <w:p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  <w:r>
                  <w:rPr>
                    <w:rFonts w:eastAsia="Arial" w:cs="Arial"/>
                    <w:noProof/>
                    <w:color w:val="000000"/>
                    <w:szCs w:val="24"/>
                  </w:rPr>
                  <w:drawing>
                    <wp:anchor distT="0" distB="0" distL="114300" distR="114300" simplePos="0" relativeHeight="251660288" behindDoc="1" locked="0" layoutInCell="1" allowOverlap="1" wp14:anchorId="1FC22257" wp14:editId="75AC396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36830</wp:posOffset>
                      </wp:positionV>
                      <wp:extent cx="552450" cy="390525"/>
                      <wp:effectExtent l="0" t="0" r="0" b="9525"/>
                      <wp:wrapNone/>
                      <wp:docPr id="62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6B22D711" wp14:editId="32A19F4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65405</wp:posOffset>
                      </wp:positionV>
                      <wp:extent cx="1028700" cy="276225"/>
                      <wp:effectExtent l="0" t="0" r="0" b="9525"/>
                      <wp:wrapNone/>
                      <wp:docPr id="61" name="image3.jpg" descr="logofeu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 descr="logofeusp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eastAsia="Arial" w:cs="Arial"/>
                    <w:color w:val="000000"/>
                    <w:szCs w:val="24"/>
                  </w:rPr>
                  <w:t xml:space="preserve">                          </w:t>
                </w:r>
              </w:p>
              <w:p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</w:p>
              <w:p w:rsidR="00D65431" w:rsidRPr="00900663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Arial Narrow" w:eastAsia="Poppins" w:hAnsi="Arial Narrow" w:cs="Poppins"/>
                    <w:color w:val="1F3864"/>
                    <w:sz w:val="20"/>
                  </w:rPr>
                </w:pPr>
                <w:r w:rsidRPr="00900663">
                  <w:rPr>
                    <w:rFonts w:ascii="Arial Narrow" w:eastAsia="Poppins" w:hAnsi="Arial Narrow" w:cs="Poppins"/>
                    <w:color w:val="1F3864"/>
                    <w:sz w:val="20"/>
                  </w:rPr>
                  <w:t>Faculdade de Educação</w:t>
                </w:r>
              </w:p>
              <w:p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  <w:r w:rsidRPr="00900663">
                  <w:rPr>
                    <w:rFonts w:ascii="Arial Narrow" w:eastAsia="Poppins" w:hAnsi="Arial Narrow" w:cs="Poppins"/>
                    <w:color w:val="1F3864"/>
                    <w:sz w:val="20"/>
                  </w:rPr>
                  <w:t>Programa de Pós-Graduação em Educação</w:t>
                </w:r>
                <w:r>
                  <w:rPr>
                    <w:rFonts w:eastAsia="Arial" w:cs="Arial"/>
                    <w:color w:val="1F3864"/>
                    <w:szCs w:val="24"/>
                  </w:rPr>
                  <w:t xml:space="preserve"> </w:t>
                </w:r>
              </w:p>
            </w:tc>
            <w:tc>
              <w:tcPr>
                <w:tcW w:w="2682" w:type="dxa"/>
              </w:tcPr>
              <w:p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  <w:p w:rsidR="00D65431" w:rsidRDefault="00D65431" w:rsidP="00D65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</w:tc>
          </w:tr>
        </w:tbl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  <w:tc>
        <w:tcPr>
          <w:tcW w:w="2682" w:type="dxa"/>
        </w:tcPr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:rsidR="00F75045" w:rsidRPr="004B7248" w:rsidRDefault="00F75045" w:rsidP="004B72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1"/>
    <w:rsid w:val="00091C38"/>
    <w:rsid w:val="002D228B"/>
    <w:rsid w:val="00324D2B"/>
    <w:rsid w:val="003F46A4"/>
    <w:rsid w:val="00405E31"/>
    <w:rsid w:val="00420CB0"/>
    <w:rsid w:val="004B7248"/>
    <w:rsid w:val="00587906"/>
    <w:rsid w:val="006032BF"/>
    <w:rsid w:val="00604FD9"/>
    <w:rsid w:val="00685FF6"/>
    <w:rsid w:val="006B1711"/>
    <w:rsid w:val="007B4B29"/>
    <w:rsid w:val="00815E24"/>
    <w:rsid w:val="00887B44"/>
    <w:rsid w:val="008977D0"/>
    <w:rsid w:val="008F7DAB"/>
    <w:rsid w:val="00900663"/>
    <w:rsid w:val="00916219"/>
    <w:rsid w:val="00992C0A"/>
    <w:rsid w:val="00A0365A"/>
    <w:rsid w:val="00A910FE"/>
    <w:rsid w:val="00B82529"/>
    <w:rsid w:val="00BA6D75"/>
    <w:rsid w:val="00BC04E2"/>
    <w:rsid w:val="00CC64F0"/>
    <w:rsid w:val="00CF67AF"/>
    <w:rsid w:val="00D65431"/>
    <w:rsid w:val="00D82F9C"/>
    <w:rsid w:val="00E66691"/>
    <w:rsid w:val="00E71C9B"/>
    <w:rsid w:val="00E76354"/>
    <w:rsid w:val="00EA6529"/>
    <w:rsid w:val="00F75045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8C0F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2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2022-04-20T14:50:00Z</cp:lastPrinted>
  <dcterms:created xsi:type="dcterms:W3CDTF">2022-05-31T12:57:00Z</dcterms:created>
  <dcterms:modified xsi:type="dcterms:W3CDTF">2023-05-16T17:54:00Z</dcterms:modified>
</cp:coreProperties>
</file>