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76" w:rsidRDefault="006C6276">
      <w:pPr>
        <w:pStyle w:val="Ttulo"/>
        <w:spacing w:line="360" w:lineRule="auto"/>
        <w:rPr>
          <w:i/>
          <w:iCs w:val="0"/>
        </w:rPr>
      </w:pPr>
      <w:r>
        <w:rPr>
          <w:i/>
          <w:iCs w:val="0"/>
        </w:rPr>
        <w:t>PROGRAMA DE PÓS-DOUTORADO</w:t>
      </w:r>
    </w:p>
    <w:p w:rsidR="006C6276" w:rsidRDefault="006C6276">
      <w:pPr>
        <w:pStyle w:val="Subttulo"/>
        <w:spacing w:line="360" w:lineRule="auto"/>
      </w:pPr>
      <w:r>
        <w:t>Formulário para CADASTRAMENTO INICIAL</w:t>
      </w:r>
    </w:p>
    <w:p w:rsidR="006C6276" w:rsidRDefault="006C6276">
      <w:pPr>
        <w:spacing w:line="360" w:lineRule="auto"/>
        <w:jc w:val="center"/>
        <w:rPr>
          <w:rFonts w:ascii="Arial" w:hAnsi="Arial"/>
          <w:i w:val="0"/>
          <w:iCs/>
        </w:rPr>
      </w:pPr>
    </w:p>
    <w:p w:rsidR="006C6276" w:rsidRDefault="006C6276">
      <w:pPr>
        <w:spacing w:after="120" w:line="360" w:lineRule="auto"/>
        <w:rPr>
          <w:rFonts w:ascii="Arial" w:hAnsi="Arial"/>
          <w:b/>
          <w:bCs/>
          <w:i w:val="0"/>
          <w:iCs/>
          <w:color w:val="0000FF"/>
        </w:rPr>
      </w:pPr>
      <w:r>
        <w:rPr>
          <w:rFonts w:ascii="Arial" w:hAnsi="Arial"/>
          <w:b/>
          <w:bCs/>
          <w:i w:val="0"/>
          <w:iCs/>
          <w:color w:val="0000FF"/>
        </w:rPr>
        <w:t xml:space="preserve">I – Dados do </w:t>
      </w:r>
      <w:r w:rsidR="002F6F93">
        <w:rPr>
          <w:rFonts w:ascii="Arial" w:hAnsi="Arial"/>
          <w:b/>
          <w:bCs/>
          <w:i w:val="0"/>
          <w:iCs/>
          <w:color w:val="0000FF"/>
        </w:rPr>
        <w:t>Pesquisador</w:t>
      </w:r>
      <w:r>
        <w:rPr>
          <w:rFonts w:ascii="Arial" w:hAnsi="Arial"/>
          <w:b/>
          <w:bCs/>
          <w:i w:val="0"/>
          <w:iCs/>
          <w:color w:val="0000FF"/>
        </w:rPr>
        <w:t>.</w:t>
      </w:r>
    </w:p>
    <w:p w:rsidR="006C6276" w:rsidRDefault="006C6276">
      <w:p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Nome (completo):</w:t>
      </w: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Naturalidade:</w:t>
      </w: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Nacionalidade:</w:t>
      </w: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Endereço Residencial:</w:t>
      </w:r>
    </w:p>
    <w:p w:rsidR="006C6276" w:rsidRDefault="006C6276">
      <w:pPr>
        <w:tabs>
          <w:tab w:val="left" w:pos="3402"/>
          <w:tab w:val="left" w:pos="7088"/>
        </w:tabs>
        <w:spacing w:line="360" w:lineRule="auto"/>
        <w:ind w:firstLine="426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Bairro</w:t>
      </w:r>
      <w:r>
        <w:rPr>
          <w:rFonts w:ascii="Arial" w:hAnsi="Arial"/>
          <w:i w:val="0"/>
          <w:iCs/>
        </w:rPr>
        <w:tab/>
        <w:t>Cidade / Estado</w:t>
      </w:r>
      <w:r>
        <w:rPr>
          <w:rFonts w:ascii="Arial" w:hAnsi="Arial"/>
          <w:i w:val="0"/>
          <w:iCs/>
        </w:rPr>
        <w:tab/>
        <w:t>CEP</w:t>
      </w:r>
    </w:p>
    <w:p w:rsidR="006C6276" w:rsidRDefault="006C6276">
      <w:pPr>
        <w:tabs>
          <w:tab w:val="left" w:pos="3402"/>
        </w:tabs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 xml:space="preserve">Estado Civil: </w:t>
      </w:r>
      <w:r>
        <w:rPr>
          <w:rFonts w:ascii="Arial" w:hAnsi="Arial"/>
          <w:i w:val="0"/>
          <w:iCs/>
        </w:rPr>
        <w:tab/>
        <w:t xml:space="preserve"> Cônjuge:</w:t>
      </w: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 xml:space="preserve">Filiação: </w:t>
      </w:r>
      <w:r>
        <w:rPr>
          <w:rFonts w:ascii="Arial" w:hAnsi="Arial"/>
          <w:i w:val="0"/>
          <w:iCs/>
        </w:rPr>
        <w:tab/>
        <w:t>Mãe:</w:t>
      </w:r>
    </w:p>
    <w:p w:rsidR="006C6276" w:rsidRDefault="006C6276">
      <w:pPr>
        <w:spacing w:line="360" w:lineRule="auto"/>
        <w:ind w:firstLine="1418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Pai:</w:t>
      </w:r>
    </w:p>
    <w:p w:rsidR="006C6276" w:rsidRDefault="006C6276">
      <w:p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Telefone (res):</w:t>
      </w:r>
    </w:p>
    <w:p w:rsidR="006C6276" w:rsidRDefault="006C6276">
      <w:p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Telefone (com):</w:t>
      </w:r>
    </w:p>
    <w:p w:rsidR="006C6276" w:rsidRDefault="006C6276">
      <w:p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E-mail:</w:t>
      </w:r>
    </w:p>
    <w:p w:rsidR="006C6276" w:rsidRDefault="006C6276">
      <w:pPr>
        <w:spacing w:line="360" w:lineRule="auto"/>
        <w:rPr>
          <w:rFonts w:ascii="Arial" w:hAnsi="Arial"/>
          <w:b/>
          <w:bCs/>
          <w:i w:val="0"/>
          <w:iCs/>
        </w:rPr>
      </w:pPr>
      <w:r>
        <w:rPr>
          <w:rFonts w:ascii="Arial" w:hAnsi="Arial"/>
          <w:i w:val="0"/>
          <w:iCs/>
        </w:rPr>
        <w:t xml:space="preserve">Endereço do Currículo Lattes: </w:t>
      </w:r>
      <w:hyperlink r:id="rId7" w:history="1">
        <w:r>
          <w:rPr>
            <w:rStyle w:val="Hyperlink"/>
            <w:rFonts w:ascii="Arial" w:hAnsi="Arial"/>
          </w:rPr>
          <w:t>http://lattes.cnpq.br/</w:t>
        </w:r>
      </w:hyperlink>
      <w:r>
        <w:rPr>
          <w:rFonts w:ascii="Arial" w:hAnsi="Arial"/>
        </w:rPr>
        <w:t>...............................</w:t>
      </w:r>
    </w:p>
    <w:p w:rsidR="006C6276" w:rsidRDefault="002F6F93">
      <w:pPr>
        <w:numPr>
          <w:ilvl w:val="0"/>
          <w:numId w:val="1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Nº</w:t>
      </w:r>
      <w:r w:rsidR="006C6276">
        <w:rPr>
          <w:rFonts w:ascii="Arial" w:hAnsi="Arial"/>
          <w:i w:val="0"/>
          <w:iCs/>
        </w:rPr>
        <w:t xml:space="preserve"> do RG ou RNE.</w:t>
      </w:r>
    </w:p>
    <w:p w:rsidR="006C6276" w:rsidRDefault="002F6F93">
      <w:pPr>
        <w:numPr>
          <w:ilvl w:val="0"/>
          <w:numId w:val="17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Nº</w:t>
      </w:r>
      <w:r w:rsidR="006C6276">
        <w:rPr>
          <w:rFonts w:ascii="Arial" w:hAnsi="Arial"/>
          <w:i w:val="0"/>
          <w:iCs/>
        </w:rPr>
        <w:t xml:space="preserve"> do CPF.</w:t>
      </w: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</w:p>
    <w:p w:rsidR="006C6276" w:rsidRDefault="006C6276">
      <w:pPr>
        <w:spacing w:after="120" w:line="360" w:lineRule="auto"/>
        <w:rPr>
          <w:rFonts w:ascii="Arial" w:hAnsi="Arial"/>
          <w:b/>
          <w:bCs/>
          <w:i w:val="0"/>
          <w:iCs/>
          <w:color w:val="0000FF"/>
        </w:rPr>
      </w:pPr>
      <w:r>
        <w:rPr>
          <w:rFonts w:ascii="Arial" w:hAnsi="Arial"/>
          <w:b/>
          <w:bCs/>
          <w:i w:val="0"/>
          <w:iCs/>
          <w:color w:val="0000FF"/>
        </w:rPr>
        <w:t>II – Dados do Docente Responsável.</w:t>
      </w:r>
    </w:p>
    <w:p w:rsidR="006C6276" w:rsidRDefault="006C6276">
      <w:p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Nome (completo):</w:t>
      </w: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Unidade:</w:t>
      </w:r>
      <w:r w:rsidR="002F6F93">
        <w:rPr>
          <w:rFonts w:ascii="Arial" w:hAnsi="Arial"/>
          <w:i w:val="0"/>
          <w:iCs/>
        </w:rPr>
        <w:t xml:space="preserve"> Faculdade de Educação</w:t>
      </w:r>
    </w:p>
    <w:p w:rsidR="006C6276" w:rsidRDefault="002F6F93">
      <w:p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 xml:space="preserve">Departamento:     </w:t>
      </w:r>
      <w:proofErr w:type="gramStart"/>
      <w:r>
        <w:rPr>
          <w:rFonts w:ascii="Arial" w:hAnsi="Arial"/>
          <w:i w:val="0"/>
          <w:iCs/>
        </w:rPr>
        <w:t>EDA  (</w:t>
      </w:r>
      <w:proofErr w:type="gramEnd"/>
      <w:r>
        <w:rPr>
          <w:rFonts w:ascii="Arial" w:hAnsi="Arial"/>
          <w:i w:val="0"/>
          <w:iCs/>
        </w:rPr>
        <w:t xml:space="preserve">      )           EDF (      )            EDM  (     )</w:t>
      </w:r>
    </w:p>
    <w:p w:rsidR="006C6276" w:rsidRDefault="006C6276">
      <w:pPr>
        <w:spacing w:line="360" w:lineRule="auto"/>
        <w:rPr>
          <w:rFonts w:ascii="Arial" w:hAnsi="Arial"/>
          <w:i w:val="0"/>
          <w:iCs/>
          <w:u w:val="single"/>
        </w:rPr>
      </w:pPr>
    </w:p>
    <w:p w:rsidR="006C6276" w:rsidRDefault="006C6276">
      <w:pPr>
        <w:spacing w:after="120" w:line="360" w:lineRule="auto"/>
        <w:rPr>
          <w:rFonts w:ascii="Arial" w:hAnsi="Arial"/>
          <w:b/>
          <w:bCs/>
          <w:i w:val="0"/>
          <w:iCs/>
          <w:color w:val="0000FF"/>
        </w:rPr>
      </w:pPr>
      <w:r>
        <w:rPr>
          <w:rFonts w:ascii="Arial" w:hAnsi="Arial"/>
          <w:b/>
          <w:bCs/>
          <w:i w:val="0"/>
          <w:iCs/>
          <w:color w:val="0000FF"/>
        </w:rPr>
        <w:t>III – Dados do Programa.</w:t>
      </w: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Título do Projeto:</w:t>
      </w:r>
    </w:p>
    <w:p w:rsidR="002F6F93" w:rsidRDefault="002F6F93">
      <w:pPr>
        <w:spacing w:line="360" w:lineRule="auto"/>
        <w:rPr>
          <w:rFonts w:ascii="Arial" w:hAnsi="Arial"/>
          <w:i w:val="0"/>
          <w:iCs/>
        </w:rPr>
      </w:pP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Título do Projeto (em inglês):</w:t>
      </w:r>
    </w:p>
    <w:p w:rsidR="002F6F93" w:rsidRDefault="002F6F93">
      <w:pPr>
        <w:spacing w:line="360" w:lineRule="auto"/>
        <w:rPr>
          <w:rFonts w:ascii="Arial" w:hAnsi="Arial"/>
          <w:i w:val="0"/>
          <w:iCs/>
        </w:rPr>
      </w:pP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Área de Pesquisa:</w:t>
      </w:r>
      <w:r w:rsidR="002F6F93">
        <w:rPr>
          <w:rFonts w:ascii="Arial" w:hAnsi="Arial"/>
          <w:i w:val="0"/>
          <w:iCs/>
        </w:rPr>
        <w:t xml:space="preserve"> Humanas e Social</w:t>
      </w:r>
    </w:p>
    <w:p w:rsidR="002F6F93" w:rsidRDefault="002F6F93">
      <w:pPr>
        <w:spacing w:line="360" w:lineRule="auto"/>
        <w:rPr>
          <w:rFonts w:ascii="Arial" w:hAnsi="Arial"/>
          <w:i w:val="0"/>
          <w:iCs/>
        </w:rPr>
      </w:pPr>
    </w:p>
    <w:p w:rsidR="006C6276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Vigência do programa (dd/mm/aa):   início: ___/___/___   término: ___/___/___</w:t>
      </w:r>
    </w:p>
    <w:p w:rsidR="002F6F93" w:rsidRDefault="002F6F93">
      <w:pPr>
        <w:spacing w:line="360" w:lineRule="auto"/>
        <w:rPr>
          <w:rFonts w:ascii="Arial" w:hAnsi="Arial"/>
          <w:i w:val="0"/>
          <w:iCs/>
        </w:rPr>
      </w:pPr>
    </w:p>
    <w:p w:rsidR="00603C59" w:rsidRDefault="006C6276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lastRenderedPageBreak/>
        <w:t xml:space="preserve">O Programa de Pós-Doutoramento </w:t>
      </w:r>
      <w:r w:rsidR="002F6F93">
        <w:rPr>
          <w:rFonts w:ascii="Arial" w:hAnsi="Arial"/>
          <w:i w:val="0"/>
          <w:iCs/>
        </w:rPr>
        <w:t>poderá</w:t>
      </w:r>
      <w:r>
        <w:rPr>
          <w:rFonts w:ascii="Arial" w:hAnsi="Arial"/>
          <w:i w:val="0"/>
          <w:iCs/>
        </w:rPr>
        <w:t xml:space="preserve"> ser desenvolvido em tempo integral </w:t>
      </w:r>
      <w:r w:rsidR="00603C59">
        <w:rPr>
          <w:rFonts w:ascii="Arial" w:hAnsi="Arial"/>
          <w:i w:val="0"/>
          <w:iCs/>
        </w:rPr>
        <w:t>ou parcial</w:t>
      </w:r>
      <w:r w:rsidR="00F97AC2">
        <w:rPr>
          <w:rFonts w:ascii="Arial" w:hAnsi="Arial"/>
          <w:i w:val="0"/>
          <w:iCs/>
        </w:rPr>
        <w:t>, desde que atendida a Resolução 5868 de 23/09/2010.</w:t>
      </w:r>
      <w:bookmarkStart w:id="0" w:name="_GoBack"/>
      <w:bookmarkEnd w:id="0"/>
    </w:p>
    <w:p w:rsidR="006A2A8A" w:rsidRDefault="006A2A8A">
      <w:pPr>
        <w:pStyle w:val="Corpodetexto2"/>
        <w:spacing w:after="240" w:line="240" w:lineRule="auto"/>
      </w:pPr>
    </w:p>
    <w:p w:rsidR="006A2A8A" w:rsidRDefault="006A2A8A" w:rsidP="006A2A8A">
      <w:pPr>
        <w:spacing w:after="120" w:line="360" w:lineRule="auto"/>
        <w:rPr>
          <w:rFonts w:ascii="Arial" w:hAnsi="Arial"/>
          <w:b/>
          <w:bCs/>
          <w:i w:val="0"/>
          <w:iCs/>
          <w:color w:val="0000FF"/>
        </w:rPr>
      </w:pPr>
      <w:r>
        <w:rPr>
          <w:rFonts w:ascii="Arial" w:hAnsi="Arial"/>
          <w:b/>
          <w:bCs/>
          <w:i w:val="0"/>
          <w:iCs/>
          <w:color w:val="0000FF"/>
        </w:rPr>
        <w:t>V – Vínculo empregatício com empresa/instituição.</w:t>
      </w:r>
    </w:p>
    <w:p w:rsidR="006A2A8A" w:rsidRDefault="006A2A8A" w:rsidP="006A2A8A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</w:rPr>
        <w:t>(</w:t>
      </w:r>
      <w:r>
        <w:rPr>
          <w:rFonts w:ascii="Arial" w:hAnsi="Arial"/>
          <w:i w:val="0"/>
          <w:iCs/>
        </w:rPr>
        <w:tab/>
        <w:t>) sim</w:t>
      </w:r>
      <w:r>
        <w:rPr>
          <w:rFonts w:ascii="Arial" w:hAnsi="Arial"/>
          <w:i w:val="0"/>
          <w:iCs/>
        </w:rPr>
        <w:tab/>
      </w:r>
      <w:proofErr w:type="gramStart"/>
      <w:r>
        <w:rPr>
          <w:rFonts w:ascii="Arial" w:hAnsi="Arial"/>
          <w:i w:val="0"/>
          <w:iCs/>
        </w:rPr>
        <w:tab/>
        <w:t>(</w:t>
      </w:r>
      <w:proofErr w:type="gramEnd"/>
      <w:r>
        <w:rPr>
          <w:rFonts w:ascii="Arial" w:hAnsi="Arial"/>
          <w:i w:val="0"/>
          <w:iCs/>
        </w:rPr>
        <w:tab/>
        <w:t>) não</w:t>
      </w:r>
    </w:p>
    <w:p w:rsidR="006A2A8A" w:rsidRDefault="006A2A8A" w:rsidP="006A2A8A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  <w:u w:val="single"/>
        </w:rPr>
        <w:t>Em caso afirmativo</w:t>
      </w:r>
      <w:r>
        <w:rPr>
          <w:rFonts w:ascii="Arial" w:hAnsi="Arial"/>
          <w:i w:val="0"/>
          <w:iCs/>
        </w:rPr>
        <w:t xml:space="preserve">: </w:t>
      </w:r>
    </w:p>
    <w:p w:rsidR="006A2A8A" w:rsidRDefault="006A2A8A" w:rsidP="006A2A8A">
      <w:pPr>
        <w:numPr>
          <w:ilvl w:val="0"/>
          <w:numId w:val="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Razão social:</w:t>
      </w:r>
      <w:r>
        <w:rPr>
          <w:rFonts w:ascii="Arial" w:hAnsi="Arial"/>
          <w:i w:val="0"/>
          <w:iCs/>
          <w:u w:val="single"/>
        </w:rPr>
        <w:t xml:space="preserve"> </w:t>
      </w:r>
    </w:p>
    <w:p w:rsidR="006A2A8A" w:rsidRDefault="006A2A8A" w:rsidP="006A2A8A">
      <w:pPr>
        <w:numPr>
          <w:ilvl w:val="0"/>
          <w:numId w:val="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Endereço:</w:t>
      </w:r>
      <w:r>
        <w:rPr>
          <w:rFonts w:ascii="Arial" w:hAnsi="Arial"/>
          <w:i w:val="0"/>
          <w:iCs/>
          <w:u w:val="single"/>
        </w:rPr>
        <w:t xml:space="preserve"> </w:t>
      </w:r>
    </w:p>
    <w:p w:rsidR="006A2A8A" w:rsidRPr="006A2A8A" w:rsidRDefault="006A2A8A" w:rsidP="006A2A8A">
      <w:pPr>
        <w:numPr>
          <w:ilvl w:val="0"/>
          <w:numId w:val="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 xml:space="preserve">Telefone: </w:t>
      </w:r>
    </w:p>
    <w:p w:rsidR="006A2A8A" w:rsidRPr="006A2A8A" w:rsidRDefault="006A2A8A" w:rsidP="006A2A8A">
      <w:pPr>
        <w:numPr>
          <w:ilvl w:val="0"/>
          <w:numId w:val="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 w:cs="Arial"/>
          <w:sz w:val="22"/>
        </w:rPr>
        <w:t xml:space="preserve">Anexo </w:t>
      </w:r>
      <w:proofErr w:type="gramStart"/>
      <w:r>
        <w:rPr>
          <w:rFonts w:ascii="Arial" w:hAnsi="Arial" w:cs="Arial"/>
          <w:sz w:val="22"/>
        </w:rPr>
        <w:t>1  da</w:t>
      </w:r>
      <w:proofErr w:type="gramEnd"/>
      <w:r>
        <w:rPr>
          <w:rFonts w:ascii="Arial" w:hAnsi="Arial" w:cs="Arial"/>
          <w:sz w:val="22"/>
        </w:rPr>
        <w:t xml:space="preserve"> Resolução 5868, de 23/09/2010</w:t>
      </w:r>
    </w:p>
    <w:p w:rsidR="006A2A8A" w:rsidRDefault="006A2A8A" w:rsidP="006A2A8A">
      <w:pPr>
        <w:numPr>
          <w:ilvl w:val="0"/>
          <w:numId w:val="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 w:cs="Arial"/>
          <w:sz w:val="22"/>
        </w:rPr>
        <w:t xml:space="preserve">Anexo </w:t>
      </w:r>
      <w:proofErr w:type="gramStart"/>
      <w:r>
        <w:rPr>
          <w:rFonts w:ascii="Arial" w:hAnsi="Arial" w:cs="Arial"/>
          <w:sz w:val="22"/>
        </w:rPr>
        <w:t>2  da</w:t>
      </w:r>
      <w:proofErr w:type="gramEnd"/>
      <w:r>
        <w:rPr>
          <w:rFonts w:ascii="Arial" w:hAnsi="Arial" w:cs="Arial"/>
          <w:sz w:val="22"/>
        </w:rPr>
        <w:t xml:space="preserve"> Resolução 5868, de 23/09/2010</w:t>
      </w:r>
    </w:p>
    <w:p w:rsidR="006A2A8A" w:rsidRDefault="006A2A8A">
      <w:pPr>
        <w:pStyle w:val="Corpodetexto2"/>
        <w:spacing w:after="240" w:line="240" w:lineRule="auto"/>
      </w:pPr>
    </w:p>
    <w:p w:rsidR="006A2A8A" w:rsidRDefault="006A2A8A" w:rsidP="006A2A8A">
      <w:pPr>
        <w:spacing w:line="360" w:lineRule="auto"/>
        <w:rPr>
          <w:rFonts w:ascii="Arial" w:hAnsi="Arial"/>
          <w:i w:val="0"/>
          <w:iCs/>
        </w:rPr>
      </w:pPr>
      <w:proofErr w:type="gramStart"/>
      <w:r>
        <w:rPr>
          <w:rFonts w:ascii="Arial" w:hAnsi="Arial"/>
          <w:b/>
          <w:bCs/>
          <w:i w:val="0"/>
          <w:iCs/>
        </w:rPr>
        <w:t>BOLSA</w:t>
      </w:r>
      <w:r>
        <w:rPr>
          <w:rFonts w:ascii="Arial" w:hAnsi="Arial"/>
          <w:i w:val="0"/>
          <w:iCs/>
        </w:rPr>
        <w:t>:</w:t>
      </w:r>
      <w:r>
        <w:rPr>
          <w:rFonts w:ascii="Arial" w:hAnsi="Arial"/>
          <w:i w:val="0"/>
          <w:iCs/>
        </w:rPr>
        <w:tab/>
      </w:r>
      <w:proofErr w:type="gramEnd"/>
      <w:r>
        <w:rPr>
          <w:rFonts w:ascii="Arial" w:hAnsi="Arial"/>
          <w:i w:val="0"/>
          <w:iCs/>
        </w:rPr>
        <w:t>(</w:t>
      </w:r>
      <w:r>
        <w:rPr>
          <w:rFonts w:ascii="Arial" w:hAnsi="Arial"/>
          <w:i w:val="0"/>
          <w:iCs/>
        </w:rPr>
        <w:tab/>
        <w:t>) sim</w:t>
      </w:r>
      <w:r>
        <w:rPr>
          <w:rFonts w:ascii="Arial" w:hAnsi="Arial"/>
          <w:i w:val="0"/>
          <w:iCs/>
        </w:rPr>
        <w:tab/>
      </w:r>
      <w:r>
        <w:rPr>
          <w:rFonts w:ascii="Arial" w:hAnsi="Arial"/>
          <w:i w:val="0"/>
          <w:iCs/>
        </w:rPr>
        <w:tab/>
        <w:t>(</w:t>
      </w:r>
      <w:r>
        <w:rPr>
          <w:rFonts w:ascii="Arial" w:hAnsi="Arial"/>
          <w:i w:val="0"/>
          <w:iCs/>
        </w:rPr>
        <w:tab/>
        <w:t>) não</w:t>
      </w:r>
    </w:p>
    <w:p w:rsidR="006A2A8A" w:rsidRDefault="006A2A8A" w:rsidP="006A2A8A">
      <w:pPr>
        <w:spacing w:line="360" w:lineRule="auto"/>
        <w:rPr>
          <w:rFonts w:ascii="Arial" w:hAnsi="Arial"/>
          <w:i w:val="0"/>
          <w:iCs/>
        </w:rPr>
      </w:pPr>
      <w:r>
        <w:rPr>
          <w:rFonts w:ascii="Arial" w:hAnsi="Arial"/>
          <w:i w:val="0"/>
          <w:iCs/>
          <w:u w:val="single"/>
        </w:rPr>
        <w:t>Em caso afirmativo</w:t>
      </w:r>
      <w:r>
        <w:rPr>
          <w:rFonts w:ascii="Arial" w:hAnsi="Arial"/>
          <w:i w:val="0"/>
          <w:iCs/>
        </w:rPr>
        <w:t xml:space="preserve">: </w:t>
      </w:r>
    </w:p>
    <w:p w:rsidR="006A2A8A" w:rsidRDefault="006A2A8A" w:rsidP="006A2A8A">
      <w:pPr>
        <w:numPr>
          <w:ilvl w:val="0"/>
          <w:numId w:val="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Agência Financiadora:</w:t>
      </w:r>
      <w:r>
        <w:rPr>
          <w:rFonts w:ascii="Arial" w:hAnsi="Arial"/>
          <w:i w:val="0"/>
          <w:iCs/>
          <w:u w:val="single"/>
        </w:rPr>
        <w:t xml:space="preserve"> </w:t>
      </w:r>
    </w:p>
    <w:p w:rsidR="006A2A8A" w:rsidRDefault="006A2A8A" w:rsidP="006A2A8A">
      <w:pPr>
        <w:numPr>
          <w:ilvl w:val="0"/>
          <w:numId w:val="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N</w:t>
      </w:r>
      <w:r>
        <w:rPr>
          <w:rFonts w:ascii="Arial" w:hAnsi="Arial"/>
          <w:i w:val="0"/>
          <w:iCs/>
          <w:u w:val="single"/>
          <w:vertAlign w:val="superscript"/>
        </w:rPr>
        <w:t>o</w:t>
      </w:r>
      <w:r>
        <w:rPr>
          <w:rFonts w:ascii="Arial" w:hAnsi="Arial"/>
          <w:i w:val="0"/>
          <w:iCs/>
        </w:rPr>
        <w:t xml:space="preserve"> Processo:</w:t>
      </w:r>
      <w:r>
        <w:rPr>
          <w:rFonts w:ascii="Arial" w:hAnsi="Arial"/>
          <w:i w:val="0"/>
          <w:iCs/>
          <w:u w:val="single"/>
        </w:rPr>
        <w:t xml:space="preserve"> </w:t>
      </w:r>
    </w:p>
    <w:p w:rsidR="006A2A8A" w:rsidRDefault="006A2A8A" w:rsidP="006A2A8A">
      <w:pPr>
        <w:numPr>
          <w:ilvl w:val="0"/>
          <w:numId w:val="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</w:rPr>
        <w:t>Cópia do Termo de Outorga e Aceitação da Bolsa.</w:t>
      </w:r>
    </w:p>
    <w:p w:rsidR="006A2A8A" w:rsidRPr="00F97AC2" w:rsidRDefault="006A2A8A" w:rsidP="006A2A8A">
      <w:pPr>
        <w:numPr>
          <w:ilvl w:val="0"/>
          <w:numId w:val="2"/>
        </w:num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 w:cs="Arial"/>
          <w:sz w:val="22"/>
        </w:rPr>
        <w:t xml:space="preserve">Anexo </w:t>
      </w:r>
      <w:proofErr w:type="gramStart"/>
      <w:r>
        <w:rPr>
          <w:rFonts w:ascii="Arial" w:hAnsi="Arial" w:cs="Arial"/>
          <w:sz w:val="22"/>
        </w:rPr>
        <w:t>2  da</w:t>
      </w:r>
      <w:proofErr w:type="gramEnd"/>
      <w:r>
        <w:rPr>
          <w:rFonts w:ascii="Arial" w:hAnsi="Arial" w:cs="Arial"/>
          <w:sz w:val="22"/>
        </w:rPr>
        <w:t xml:space="preserve"> Resolução 5868, de 23/09/2010</w:t>
      </w:r>
    </w:p>
    <w:p w:rsidR="006C6276" w:rsidRDefault="006C6276">
      <w:pPr>
        <w:spacing w:line="360" w:lineRule="auto"/>
        <w:rPr>
          <w:rFonts w:ascii="Arial" w:hAnsi="Arial"/>
          <w:i w:val="0"/>
          <w:iCs/>
          <w:u w:val="single"/>
        </w:rPr>
      </w:pPr>
    </w:p>
    <w:p w:rsidR="00F97AC2" w:rsidRDefault="00F97AC2">
      <w:pPr>
        <w:spacing w:line="360" w:lineRule="auto"/>
        <w:rPr>
          <w:rFonts w:ascii="Arial" w:hAnsi="Arial"/>
          <w:i w:val="0"/>
          <w:iCs/>
          <w:u w:val="single"/>
        </w:rPr>
      </w:pPr>
    </w:p>
    <w:p w:rsidR="00603C59" w:rsidRDefault="00603C59">
      <w:pPr>
        <w:spacing w:line="360" w:lineRule="auto"/>
        <w:rPr>
          <w:rFonts w:ascii="Arial" w:hAnsi="Arial"/>
          <w:i w:val="0"/>
          <w:iCs/>
          <w:u w:val="single"/>
        </w:rPr>
      </w:pPr>
      <w:r>
        <w:rPr>
          <w:rFonts w:ascii="Arial" w:hAnsi="Arial"/>
          <w:i w:val="0"/>
          <w:iCs/>
          <w:u w:val="single"/>
        </w:rPr>
        <w:t>Data e Local:</w:t>
      </w:r>
    </w:p>
    <w:p w:rsidR="00603C59" w:rsidRDefault="00603C59">
      <w:pPr>
        <w:spacing w:line="360" w:lineRule="auto"/>
        <w:rPr>
          <w:rFonts w:ascii="Arial" w:hAnsi="Arial"/>
          <w:i w:val="0"/>
          <w:iCs/>
          <w:u w:val="single"/>
        </w:rPr>
      </w:pPr>
    </w:p>
    <w:p w:rsidR="00603C59" w:rsidRDefault="00603C59">
      <w:pPr>
        <w:spacing w:line="360" w:lineRule="auto"/>
        <w:rPr>
          <w:rFonts w:ascii="Arial" w:hAnsi="Arial"/>
          <w:i w:val="0"/>
          <w:iCs/>
          <w:u w:val="single"/>
        </w:rPr>
      </w:pPr>
    </w:p>
    <w:p w:rsidR="00603C59" w:rsidRDefault="00603C59">
      <w:pPr>
        <w:spacing w:line="360" w:lineRule="auto"/>
        <w:rPr>
          <w:rFonts w:ascii="Arial" w:hAnsi="Arial"/>
          <w:i w:val="0"/>
          <w:iCs/>
        </w:rPr>
      </w:pPr>
    </w:p>
    <w:p w:rsidR="00603C59" w:rsidRPr="00603C59" w:rsidRDefault="00603C59">
      <w:pPr>
        <w:spacing w:line="360" w:lineRule="auto"/>
        <w:rPr>
          <w:rFonts w:ascii="Arial" w:hAnsi="Arial"/>
          <w:i w:val="0"/>
          <w:iCs/>
        </w:rPr>
      </w:pPr>
      <w:r w:rsidRPr="00603C59">
        <w:rPr>
          <w:rFonts w:ascii="Arial" w:hAnsi="Arial"/>
          <w:i w:val="0"/>
          <w:iCs/>
        </w:rPr>
        <w:t>Assinatura do candidato</w:t>
      </w:r>
    </w:p>
    <w:p w:rsidR="00603C59" w:rsidRDefault="00603C59">
      <w:pPr>
        <w:spacing w:line="360" w:lineRule="auto"/>
        <w:rPr>
          <w:rFonts w:ascii="Arial" w:hAnsi="Arial"/>
          <w:i w:val="0"/>
          <w:iCs/>
          <w:u w:val="single"/>
        </w:rPr>
      </w:pPr>
    </w:p>
    <w:sectPr w:rsidR="00603C59" w:rsidSect="00603C59">
      <w:headerReference w:type="default" r:id="rId8"/>
      <w:footerReference w:type="even" r:id="rId9"/>
      <w:footerReference w:type="default" r:id="rId10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01" w:rsidRDefault="00350F01">
      <w:r>
        <w:separator/>
      </w:r>
    </w:p>
  </w:endnote>
  <w:endnote w:type="continuationSeparator" w:id="0">
    <w:p w:rsidR="00350F01" w:rsidRDefault="0035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8A" w:rsidRDefault="006A2A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2A8A" w:rsidRDefault="006A2A8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8A" w:rsidRDefault="006A2A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01" w:rsidRDefault="00350F01">
      <w:r>
        <w:separator/>
      </w:r>
    </w:p>
  </w:footnote>
  <w:footnote w:type="continuationSeparator" w:id="0">
    <w:p w:rsidR="00350F01" w:rsidRDefault="0035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8A" w:rsidRDefault="006A2A8A">
    <w:pPr>
      <w:pStyle w:val="Cabealho"/>
      <w:rPr>
        <w:rStyle w:val="Nmerodepgina"/>
        <w:b/>
        <w:bCs/>
        <w:i w:val="0"/>
        <w:iCs/>
        <w:color w:val="0000FF"/>
      </w:rPr>
    </w:pPr>
    <w:r>
      <w:rPr>
        <w:b/>
        <w:bCs/>
        <w:i w:val="0"/>
        <w:iCs/>
        <w:color w:val="0000FF"/>
      </w:rPr>
      <w:t>Resolução 5868, 23/09/2010</w:t>
    </w:r>
    <w:r>
      <w:rPr>
        <w:b/>
        <w:bCs/>
        <w:i w:val="0"/>
        <w:iCs/>
        <w:color w:val="0000FF"/>
      </w:rPr>
      <w:tab/>
    </w:r>
    <w:r>
      <w:rPr>
        <w:b/>
        <w:bCs/>
        <w:i w:val="0"/>
        <w:iCs/>
        <w:color w:val="0000FF"/>
      </w:rPr>
      <w:tab/>
    </w:r>
    <w:r>
      <w:rPr>
        <w:rStyle w:val="Nmerodepgina"/>
        <w:b/>
        <w:bCs/>
        <w:i w:val="0"/>
        <w:iCs/>
        <w:color w:val="0000FF"/>
      </w:rPr>
      <w:fldChar w:fldCharType="begin"/>
    </w:r>
    <w:r>
      <w:rPr>
        <w:rStyle w:val="Nmerodepgina"/>
        <w:b/>
        <w:bCs/>
        <w:i w:val="0"/>
        <w:iCs/>
        <w:color w:val="0000FF"/>
      </w:rPr>
      <w:instrText xml:space="preserve"> PAGE </w:instrText>
    </w:r>
    <w:r>
      <w:rPr>
        <w:rStyle w:val="Nmerodepgina"/>
        <w:b/>
        <w:bCs/>
        <w:i w:val="0"/>
        <w:iCs/>
        <w:color w:val="0000FF"/>
      </w:rPr>
      <w:fldChar w:fldCharType="separate"/>
    </w:r>
    <w:r w:rsidR="00CF7DBC">
      <w:rPr>
        <w:rStyle w:val="Nmerodepgina"/>
        <w:b/>
        <w:bCs/>
        <w:i w:val="0"/>
        <w:iCs/>
        <w:noProof/>
        <w:color w:val="0000FF"/>
      </w:rPr>
      <w:t>2</w:t>
    </w:r>
    <w:r>
      <w:rPr>
        <w:rStyle w:val="Nmerodepgina"/>
        <w:b/>
        <w:bCs/>
        <w:i w:val="0"/>
        <w:iCs/>
        <w:color w:val="0000FF"/>
      </w:rPr>
      <w:fldChar w:fldCharType="end"/>
    </w:r>
  </w:p>
  <w:p w:rsidR="006A2A8A" w:rsidRDefault="006A2A8A">
    <w:pPr>
      <w:pStyle w:val="Cabealho"/>
      <w:pBdr>
        <w:top w:val="single" w:sz="4" w:space="1" w:color="auto"/>
      </w:pBdr>
      <w:rPr>
        <w:b/>
        <w:bCs/>
        <w:i w:val="0"/>
        <w:iCs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F45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7D0"/>
    <w:multiLevelType w:val="hybridMultilevel"/>
    <w:tmpl w:val="7B0ABCD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98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757"/>
    <w:multiLevelType w:val="hybridMultilevel"/>
    <w:tmpl w:val="82846B04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A20"/>
    <w:multiLevelType w:val="hybridMultilevel"/>
    <w:tmpl w:val="3D72BA94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14D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37C9"/>
    <w:multiLevelType w:val="hybridMultilevel"/>
    <w:tmpl w:val="B68CC230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72B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1F25"/>
    <w:multiLevelType w:val="hybridMultilevel"/>
    <w:tmpl w:val="E9285734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BF07BC"/>
    <w:multiLevelType w:val="hybridMultilevel"/>
    <w:tmpl w:val="C518C26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7EF2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6A31"/>
    <w:multiLevelType w:val="hybridMultilevel"/>
    <w:tmpl w:val="2F809F6A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56B8"/>
    <w:multiLevelType w:val="hybridMultilevel"/>
    <w:tmpl w:val="7B0ABCD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1563A"/>
    <w:multiLevelType w:val="hybridMultilevel"/>
    <w:tmpl w:val="4D9EFE4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205C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C0FBA"/>
    <w:multiLevelType w:val="hybridMultilevel"/>
    <w:tmpl w:val="EC226536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A6B54"/>
    <w:multiLevelType w:val="hybridMultilevel"/>
    <w:tmpl w:val="AA50517C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5625E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644CB"/>
    <w:multiLevelType w:val="hybridMultilevel"/>
    <w:tmpl w:val="B68CC230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D478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8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  <w:num w:numId="16">
    <w:abstractNumId w:val="8"/>
  </w:num>
  <w:num w:numId="17">
    <w:abstractNumId w:val="10"/>
  </w:num>
  <w:num w:numId="18">
    <w:abstractNumId w:val="1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59"/>
    <w:rsid w:val="002F6F93"/>
    <w:rsid w:val="00350F01"/>
    <w:rsid w:val="00603C59"/>
    <w:rsid w:val="006A2A8A"/>
    <w:rsid w:val="006C6276"/>
    <w:rsid w:val="007A5742"/>
    <w:rsid w:val="00CF7DBC"/>
    <w:rsid w:val="00D77B0A"/>
    <w:rsid w:val="00F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2C24-6219-4423-8965-DAB5ED54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jc w:val="center"/>
    </w:pPr>
    <w:rPr>
      <w:rFonts w:ascii="Arial" w:hAnsi="Arial"/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i w:val="0"/>
      <w:iCs/>
      <w:color w:val="0000FF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bCs/>
      <w:i w:val="0"/>
      <w:iCs/>
    </w:rPr>
  </w:style>
  <w:style w:type="paragraph" w:styleId="Corpodetexto2">
    <w:name w:val="Body Text 2"/>
    <w:basedOn w:val="Normal"/>
    <w:pPr>
      <w:spacing w:after="120" w:line="360" w:lineRule="auto"/>
      <w:jc w:val="both"/>
    </w:pPr>
    <w:rPr>
      <w:rFonts w:ascii="Arial" w:hAnsi="Arial"/>
      <w:b/>
      <w:bCs/>
      <w:i w:val="0"/>
      <w:iCs/>
      <w:color w:val="0000FF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spacing w:line="360" w:lineRule="auto"/>
      <w:ind w:left="774"/>
    </w:pPr>
    <w:rPr>
      <w:rFonts w:ascii="Arial" w:hAnsi="Arial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PESSOAS PARA CADASTRAMENTO DE PÓS-DOUTORANDOS NO SISTEMA DE REGISTRO ACADÊMICO</vt:lpstr>
    </vt:vector>
  </TitlesOfParts>
  <Company>Pró-Reitoria de Pesquisa</Company>
  <LinksUpToDate>false</LinksUpToDate>
  <CharactersWithSpaces>1341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PESSOAS PARA CADASTRAMENTO DE PÓS-DOUTORANDOS NO SISTEMA DE REGISTRO ACADÊMICO</dc:title>
  <dc:subject/>
  <dc:creator>PRP/USP</dc:creator>
  <cp:keywords/>
  <cp:lastModifiedBy>Usuario</cp:lastModifiedBy>
  <cp:revision>3</cp:revision>
  <cp:lastPrinted>2010-10-21T13:21:00Z</cp:lastPrinted>
  <dcterms:created xsi:type="dcterms:W3CDTF">2018-05-09T13:59:00Z</dcterms:created>
  <dcterms:modified xsi:type="dcterms:W3CDTF">2018-05-09T14:02:00Z</dcterms:modified>
</cp:coreProperties>
</file>