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03" w:rsidRDefault="00B44B03">
      <w:pPr>
        <w:pStyle w:val="Blockquote"/>
        <w:spacing w:before="0" w:after="0"/>
        <w:ind w:left="2517" w:right="357"/>
        <w:jc w:val="both"/>
        <w:rPr>
          <w:rFonts w:ascii="Arial" w:hAnsi="Arial"/>
          <w:sz w:val="20"/>
        </w:rPr>
      </w:pPr>
    </w:p>
    <w:p w:rsidR="00B44B03" w:rsidRDefault="00B44B03" w:rsidP="00B44B03">
      <w:pPr>
        <w:pStyle w:val="Blockquote"/>
        <w:spacing w:before="0" w:line="360" w:lineRule="auto"/>
        <w:ind w:left="2268"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Convênio que entre si celebram a </w:t>
      </w:r>
      <w:bookmarkStart w:id="0" w:name="Texto1"/>
      <w:r w:rsidRPr="007E62BD">
        <w:rPr>
          <w:rFonts w:ascii="Arial" w:hAnsi="Arial"/>
          <w:b/>
          <w:sz w:val="20"/>
          <w:highlight w:val="yellow"/>
        </w:rPr>
        <w:fldChar w:fldCharType="begin">
          <w:ffData>
            <w:name w:val="Texto1"/>
            <w:enabled/>
            <w:calcOnExit w:val="0"/>
            <w:textInput>
              <w:default w:val="&lt;nome da instituição&gt;"/>
            </w:textInput>
          </w:ffData>
        </w:fldChar>
      </w:r>
      <w:r w:rsidRPr="007E62BD">
        <w:rPr>
          <w:rFonts w:ascii="Arial" w:hAnsi="Arial"/>
          <w:b/>
          <w:sz w:val="20"/>
          <w:highlight w:val="yellow"/>
        </w:rPr>
        <w:instrText xml:space="preserve"> FORMTEXT </w:instrText>
      </w:r>
      <w:r w:rsidRPr="007E62BD">
        <w:rPr>
          <w:rFonts w:ascii="Arial" w:hAnsi="Arial"/>
          <w:b/>
          <w:sz w:val="20"/>
          <w:highlight w:val="yellow"/>
        </w:rPr>
      </w:r>
      <w:r w:rsidRPr="007E62BD">
        <w:rPr>
          <w:rFonts w:ascii="Arial" w:hAnsi="Arial"/>
          <w:b/>
          <w:sz w:val="20"/>
          <w:highlight w:val="yellow"/>
        </w:rPr>
        <w:fldChar w:fldCharType="separate"/>
      </w:r>
      <w:r w:rsidRPr="007E62BD">
        <w:rPr>
          <w:rFonts w:ascii="Arial" w:hAnsi="Arial"/>
          <w:b/>
          <w:noProof/>
          <w:sz w:val="20"/>
          <w:highlight w:val="yellow"/>
        </w:rPr>
        <w:t>&lt;nome da instituição&gt;</w:t>
      </w:r>
      <w:r w:rsidRPr="007E62BD">
        <w:rPr>
          <w:rFonts w:ascii="Arial" w:hAnsi="Arial"/>
          <w:b/>
          <w:sz w:val="20"/>
          <w:highlight w:val="yellow"/>
        </w:rPr>
        <w:fldChar w:fldCharType="end"/>
      </w:r>
      <w:bookmarkEnd w:id="0"/>
      <w:r>
        <w:rPr>
          <w:rFonts w:ascii="Arial" w:hAnsi="Arial"/>
          <w:sz w:val="20"/>
        </w:rPr>
        <w:t xml:space="preserve"> e a Universidade de São Paulo, para oferecimento de estágios de estudantes, com fundamento na </w:t>
      </w:r>
      <w:r w:rsidRPr="006D1E39">
        <w:rPr>
          <w:rFonts w:ascii="Arial" w:hAnsi="Arial"/>
          <w:b/>
          <w:sz w:val="20"/>
        </w:rPr>
        <w:t>Lei n° 11.788/2008</w:t>
      </w:r>
      <w:r>
        <w:rPr>
          <w:rFonts w:ascii="Arial" w:hAnsi="Arial"/>
          <w:sz w:val="20"/>
        </w:rPr>
        <w:t xml:space="preserve"> que revoga as Leis nº 6.494, de </w:t>
      </w:r>
      <w:proofErr w:type="gramStart"/>
      <w:r>
        <w:rPr>
          <w:rFonts w:ascii="Arial" w:hAnsi="Arial"/>
          <w:sz w:val="20"/>
        </w:rPr>
        <w:t>7</w:t>
      </w:r>
      <w:proofErr w:type="gramEnd"/>
      <w:r>
        <w:rPr>
          <w:rFonts w:ascii="Arial" w:hAnsi="Arial"/>
          <w:sz w:val="20"/>
        </w:rPr>
        <w:t xml:space="preserve"> de setembro de 1997, e 8.859, de 23 de março de 1994, o parágrafo único do art. 82 da Lei nº 9.394, de 20 de dezembro de 1996, e o art. 6º da Medida Provisória nº 2.164-41, de 24 de agosto de 2001. (nos anexos II, III e IV da Resolução USP 4850/2001).</w:t>
      </w:r>
    </w:p>
    <w:p w:rsidR="00B44B03" w:rsidRDefault="00B44B03">
      <w:pPr>
        <w:pStyle w:val="Blockquote"/>
        <w:spacing w:before="0" w:line="360" w:lineRule="auto"/>
        <w:ind w:left="2520" w:right="357"/>
        <w:jc w:val="both"/>
        <w:rPr>
          <w:rFonts w:ascii="Arial" w:hAnsi="Arial"/>
          <w:sz w:val="20"/>
        </w:rPr>
      </w:pPr>
    </w:p>
    <w:p w:rsidR="00B44B03" w:rsidRDefault="00B44B03" w:rsidP="00B44B03">
      <w:pPr>
        <w:pStyle w:val="Blockquote"/>
        <w:spacing w:before="0" w:after="0"/>
        <w:ind w:left="357"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</w:t>
      </w:r>
      <w:bookmarkStart w:id="1" w:name="Texto2"/>
      <w:r w:rsidRPr="007E62BD">
        <w:rPr>
          <w:rFonts w:ascii="Arial" w:hAnsi="Arial"/>
          <w:b/>
          <w:sz w:val="20"/>
          <w:highlight w:val="yellow"/>
        </w:rPr>
        <w:fldChar w:fldCharType="begin">
          <w:ffData>
            <w:name w:val="Texto2"/>
            <w:enabled/>
            <w:calcOnExit w:val="0"/>
            <w:textInput>
              <w:default w:val="&lt;nome da instituição, CGC ou CNPJ&gt;"/>
            </w:textInput>
          </w:ffData>
        </w:fldChar>
      </w:r>
      <w:r w:rsidRPr="007E62BD">
        <w:rPr>
          <w:rFonts w:ascii="Arial" w:hAnsi="Arial"/>
          <w:b/>
          <w:sz w:val="20"/>
          <w:highlight w:val="yellow"/>
        </w:rPr>
        <w:instrText xml:space="preserve"> FORMTEXT </w:instrText>
      </w:r>
      <w:r w:rsidRPr="007E62BD">
        <w:rPr>
          <w:rFonts w:ascii="Arial" w:hAnsi="Arial"/>
          <w:b/>
          <w:sz w:val="20"/>
          <w:highlight w:val="yellow"/>
        </w:rPr>
      </w:r>
      <w:r w:rsidRPr="007E62BD">
        <w:rPr>
          <w:rFonts w:ascii="Arial" w:hAnsi="Arial"/>
          <w:b/>
          <w:sz w:val="20"/>
          <w:highlight w:val="yellow"/>
        </w:rPr>
        <w:fldChar w:fldCharType="separate"/>
      </w:r>
      <w:r w:rsidRPr="007E62BD">
        <w:rPr>
          <w:rFonts w:ascii="Arial" w:hAnsi="Arial"/>
          <w:b/>
          <w:noProof/>
          <w:sz w:val="20"/>
          <w:highlight w:val="yellow"/>
        </w:rPr>
        <w:t>&lt;nome da instituição, CGC ou CNPJ&gt;</w:t>
      </w:r>
      <w:r w:rsidRPr="007E62BD">
        <w:rPr>
          <w:rFonts w:ascii="Arial" w:hAnsi="Arial"/>
          <w:b/>
          <w:sz w:val="20"/>
          <w:highlight w:val="yellow"/>
        </w:rPr>
        <w:fldChar w:fldCharType="end"/>
      </w:r>
      <w:bookmarkEnd w:id="1"/>
      <w:r>
        <w:rPr>
          <w:rFonts w:ascii="Arial" w:hAnsi="Arial"/>
          <w:sz w:val="20"/>
        </w:rPr>
        <w:t>, representada por</w:t>
      </w:r>
      <w:bookmarkStart w:id="2" w:name="Texto3"/>
      <w:r>
        <w:rPr>
          <w:rFonts w:ascii="Arial" w:hAnsi="Arial"/>
          <w:sz w:val="20"/>
        </w:rPr>
        <w:t xml:space="preserve"> </w:t>
      </w:r>
      <w:bookmarkEnd w:id="2"/>
      <w:r w:rsidRPr="007E62BD">
        <w:rPr>
          <w:rFonts w:ascii="Arial" w:hAnsi="Arial"/>
          <w:b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nome do representante da instituição e respectivo cargo&gt;"/>
            </w:textInput>
          </w:ffData>
        </w:fldChar>
      </w:r>
      <w:r w:rsidRPr="007E62BD">
        <w:rPr>
          <w:rFonts w:ascii="Arial" w:hAnsi="Arial"/>
          <w:b/>
          <w:sz w:val="20"/>
          <w:highlight w:val="yellow"/>
        </w:rPr>
        <w:instrText xml:space="preserve"> FORMTEXT </w:instrText>
      </w:r>
      <w:r w:rsidRPr="007E62BD">
        <w:rPr>
          <w:rFonts w:ascii="Arial" w:hAnsi="Arial"/>
          <w:b/>
          <w:sz w:val="20"/>
          <w:highlight w:val="yellow"/>
        </w:rPr>
      </w:r>
      <w:r w:rsidRPr="007E62BD">
        <w:rPr>
          <w:rFonts w:ascii="Arial" w:hAnsi="Arial"/>
          <w:b/>
          <w:sz w:val="20"/>
          <w:highlight w:val="yellow"/>
        </w:rPr>
        <w:fldChar w:fldCharType="separate"/>
      </w:r>
      <w:r w:rsidRPr="007E62BD">
        <w:rPr>
          <w:rFonts w:ascii="Arial" w:hAnsi="Arial"/>
          <w:b/>
          <w:noProof/>
          <w:sz w:val="20"/>
          <w:highlight w:val="yellow"/>
        </w:rPr>
        <w:t>&lt;nome do representante da instituição e respectivo cargo&gt;</w:t>
      </w:r>
      <w:r w:rsidRPr="007E62BD">
        <w:rPr>
          <w:rFonts w:ascii="Arial" w:hAnsi="Arial"/>
          <w:b/>
          <w:sz w:val="20"/>
          <w:highlight w:val="yellow"/>
        </w:rPr>
        <w:fldChar w:fldCharType="end"/>
      </w:r>
      <w:r>
        <w:rPr>
          <w:rFonts w:ascii="Arial" w:hAnsi="Arial"/>
          <w:sz w:val="20"/>
        </w:rPr>
        <w:t xml:space="preserve">, doravante designada CONCEDENTE; e a UNIVERSIDADE DE SÃO PAULO, autarquia estadual de regime especial, regida por seu Estatuto, aprovado pela Resolução nº 3.461, de 07 de outubro de 1988, e pelo Regimento Geral, aprovado pela Resolução nº 3.745, de 19 de outubro de 1990, com sede em São Paulo (Capital), inscrita no CGC sob nº 63.025.530/0001-04, adiante denominada USP, </w:t>
      </w:r>
      <w:r w:rsidRPr="00E117BC">
        <w:rPr>
          <w:rFonts w:ascii="Arial" w:hAnsi="Arial" w:cs="Arial"/>
          <w:sz w:val="20"/>
        </w:rPr>
        <w:t xml:space="preserve">no interesse da Faculdade de Educação, neste ato representado por sua </w:t>
      </w:r>
      <w:proofErr w:type="spellStart"/>
      <w:r w:rsidRPr="007E62BD">
        <w:rPr>
          <w:rFonts w:ascii="Arial" w:hAnsi="Arial" w:cs="Arial"/>
          <w:b/>
          <w:sz w:val="20"/>
        </w:rPr>
        <w:t>Exmª</w:t>
      </w:r>
      <w:proofErr w:type="spellEnd"/>
      <w:r w:rsidRPr="007E62BD">
        <w:rPr>
          <w:rFonts w:ascii="Arial" w:hAnsi="Arial" w:cs="Arial"/>
          <w:b/>
          <w:sz w:val="20"/>
        </w:rPr>
        <w:t>. Diretora Profª.</w:t>
      </w:r>
      <w:r w:rsidRPr="003D0499">
        <w:rPr>
          <w:rFonts w:ascii="Arial" w:hAnsi="Arial" w:cs="Arial"/>
          <w:b/>
          <w:sz w:val="20"/>
        </w:rPr>
        <w:t xml:space="preserve"> Dr</w:t>
      </w:r>
      <w:r>
        <w:rPr>
          <w:rFonts w:ascii="Arial" w:hAnsi="Arial" w:cs="Arial"/>
          <w:b/>
          <w:sz w:val="20"/>
        </w:rPr>
        <w:t>ª.</w:t>
      </w:r>
      <w:r w:rsidRPr="003D0499">
        <w:rPr>
          <w:rFonts w:ascii="Arial" w:hAnsi="Arial" w:cs="Arial"/>
          <w:b/>
          <w:sz w:val="20"/>
        </w:rPr>
        <w:t xml:space="preserve"> </w:t>
      </w:r>
      <w:proofErr w:type="spellStart"/>
      <w:r w:rsidR="00EB1876">
        <w:rPr>
          <w:rFonts w:ascii="Arial" w:hAnsi="Arial" w:cs="Arial"/>
          <w:b/>
          <w:sz w:val="20"/>
        </w:rPr>
        <w:t>Belmira</w:t>
      </w:r>
      <w:proofErr w:type="spellEnd"/>
      <w:r w:rsidR="00EB1876">
        <w:rPr>
          <w:rFonts w:ascii="Arial" w:hAnsi="Arial" w:cs="Arial"/>
          <w:b/>
          <w:sz w:val="20"/>
        </w:rPr>
        <w:t xml:space="preserve"> Amélia de Barros Oliveira Bueno</w:t>
      </w:r>
      <w:r>
        <w:rPr>
          <w:rFonts w:ascii="Arial" w:hAnsi="Arial"/>
          <w:sz w:val="20"/>
        </w:rPr>
        <w:t xml:space="preserve">, por delegação de competência do M Reitor, nos termos da Portaria GR nº 3116/98, art. 1º, IV, "a", resolvem firmar o presente Convênio, nos termos da </w:t>
      </w:r>
      <w:r w:rsidRPr="006D1E39">
        <w:rPr>
          <w:rFonts w:ascii="Arial" w:hAnsi="Arial"/>
          <w:b/>
          <w:sz w:val="20"/>
        </w:rPr>
        <w:t>Lei n° 11.788/2008</w:t>
      </w:r>
      <w:r>
        <w:rPr>
          <w:rFonts w:ascii="Arial" w:hAnsi="Arial"/>
          <w:sz w:val="20"/>
        </w:rPr>
        <w:t>, mediante as seguintes cláusulas e condições:</w:t>
      </w:r>
    </w:p>
    <w:p w:rsidR="00B44B03" w:rsidRDefault="00B44B03" w:rsidP="00B44B03">
      <w:pPr>
        <w:pStyle w:val="Blockquote"/>
        <w:spacing w:before="0" w:after="0"/>
        <w:ind w:left="357" w:right="357"/>
        <w:jc w:val="both"/>
        <w:rPr>
          <w:rFonts w:ascii="Arial" w:hAnsi="Arial"/>
          <w:sz w:val="20"/>
        </w:rPr>
      </w:pP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 xml:space="preserve">CLÁUSULA PRIMEIRA – Objeto 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 CONCEDENTE poderá conceder estágio a alunos regularmente matriculados na USP, e que venham freqüentando, efetivamente, o curso de Pedagogia.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CLÁUSULA SEGUNDA - Metas a serem atingidas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 estágio deve propiciar a complementação do ensino e da aprendizagem, especialmente nas áreas de formação inicial dos professores do magistério, visando articulação entre teoria e prática no sentido de proporcionar aperfeiçoamento cultural e científico e conhecimento crítico da realidade.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CLÁUSULA TERCEIRA - Obrigações da USP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Compete à Universidade de São Paulo: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3.1 - estabelecer normas e procedimentos para cumprimento do estágio;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3.2 - supervisionar o estágio de alunos;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3.3 - estabelecer critérios para o credenciamento de seus supervisores;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3.4 - analisar e discutir o plano de trabalho desenvolvido pelo estagiário no local de estágio, visando à realização de aprendizado na perspectiva da teoria e da prática;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3.5 - encaminhar o estagiário, mediante carta de apresentação, sem a qual este não poderá iniciar o estágio.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CLÁUSULA QUARTA - Obrigações da CONCEDENTE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Compete à CONCEDENTE: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4.1 - proporcionar ao </w:t>
      </w:r>
      <w:proofErr w:type="gramStart"/>
      <w:r>
        <w:rPr>
          <w:rFonts w:ascii="Arial" w:hAnsi="Arial"/>
          <w:sz w:val="20"/>
        </w:rPr>
        <w:t>estagiário condições</w:t>
      </w:r>
      <w:proofErr w:type="gramEnd"/>
      <w:r>
        <w:rPr>
          <w:rFonts w:ascii="Arial" w:hAnsi="Arial"/>
          <w:sz w:val="20"/>
        </w:rPr>
        <w:t xml:space="preserve"> adequadas à execução de estágio;</w:t>
      </w:r>
    </w:p>
    <w:p w:rsidR="00B44B03" w:rsidRDefault="00B44B03">
      <w:pPr>
        <w:pStyle w:val="Blockquote"/>
        <w:spacing w:before="0" w:after="0"/>
        <w:ind w:left="357" w:right="357"/>
        <w:jc w:val="both"/>
        <w:rPr>
          <w:rFonts w:ascii="Arial" w:hAnsi="Arial"/>
          <w:sz w:val="10"/>
        </w:rPr>
      </w:pP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4.2 - garantir ao estagiário o cumprimento das exigências escolares, inclusive no que se refere ao horário de supervisão realizada pela USP;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4.3 - proporcionar ao </w:t>
      </w:r>
      <w:proofErr w:type="gramStart"/>
      <w:r>
        <w:rPr>
          <w:rFonts w:ascii="Arial" w:hAnsi="Arial"/>
          <w:sz w:val="20"/>
        </w:rPr>
        <w:t>estagiário experiências</w:t>
      </w:r>
      <w:proofErr w:type="gramEnd"/>
      <w:r>
        <w:rPr>
          <w:rFonts w:ascii="Arial" w:hAnsi="Arial"/>
          <w:sz w:val="20"/>
        </w:rPr>
        <w:t xml:space="preserve"> válidas para a complementação do ensino e da aprendizagem, bem como o material para sua execução, ressalvada a autonomia científica do trabalho desenvolvido;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4.4 - aceitar o credenciamento dos supervisores de acordo com a cláusula 3.3;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4.5 - garantir aos supervisores credenciados pela USP a realização da supervisão, se necessária;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4.6 - garantir, mediante a participação dos supervisores, orientação quanto ao desenvolvimento do projeto, programa e atividade;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4.7 - prestar, oficialmente, todo o tipo de informações sobre o desenvolvimento do estágio e da atividade do estagiário que venham a se fazer necessárias, </w:t>
      </w:r>
      <w:proofErr w:type="gramStart"/>
      <w:r>
        <w:rPr>
          <w:rFonts w:ascii="Arial" w:hAnsi="Arial"/>
          <w:sz w:val="20"/>
        </w:rPr>
        <w:t>ou sejam</w:t>
      </w:r>
      <w:proofErr w:type="gramEnd"/>
      <w:r>
        <w:rPr>
          <w:rFonts w:ascii="Arial" w:hAnsi="Arial"/>
          <w:sz w:val="20"/>
        </w:rPr>
        <w:t xml:space="preserve"> solicitadas pela USP. 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CLÁUSULA QUINTA - Da relação jurídica de estágio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 realização do estágio, por parte do estudante, não acarretará vínculo empregatício de qualquer natureza.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5.1. Fica a critério exclusivo da CONCEDENTE o estabelecimento de qualquer forma de contraprestação ao estagiário, a ser definida no TERMO DE COMPROMISSO, e cujo pagamento lhe será feito diretamente, com base no total mensal de horas de estágio.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5.2. A importância referente à bolsa, por não ter natureza salarial, não se enquadra no regime do FGTS (Fundo de Garantia por Tempo de Serviço) e não sofrerá qualquer desconto, inclusive previdenciário, exceção feita à retenção do imposto de renda na fonte, quando devido.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5.3. O estagiário deverá estar segurado contra acidentes pessoais, cujos custos serão suportados pela CONCEDENTE, quando se tratar de estágio remunerado.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CLÁUSULA SEXTA - Termo de Compromisso</w:t>
      </w:r>
    </w:p>
    <w:p w:rsidR="00B44B03" w:rsidRDefault="00B44B03">
      <w:pPr>
        <w:pStyle w:val="Blockquote"/>
        <w:spacing w:before="0" w:after="60" w:line="360" w:lineRule="auto"/>
        <w:ind w:left="357"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Será firmado, com interveniência obrigatória da USP, Termo de Compromisso que, relativamente a cada estágio, particularizará a relação jurídica especial existente entre o estudante-estagiário e a CONCEDENTE, bem como os recursos financeiros destinados a suportar a eventual concessão de bolsa.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6.1. Tanto o estudante estagiário como a USP, de comum acordo, poderão desistir da realização do estágio, no curso deste, formalizando a desistência.</w:t>
      </w:r>
    </w:p>
    <w:p w:rsidR="00B44B03" w:rsidRDefault="00B44B03">
      <w:pPr>
        <w:pStyle w:val="Blockquote"/>
        <w:spacing w:before="0" w:after="0"/>
        <w:ind w:left="357" w:right="357"/>
        <w:jc w:val="both"/>
        <w:rPr>
          <w:rFonts w:ascii="Arial" w:hAnsi="Arial"/>
          <w:sz w:val="20"/>
          <w:u w:val="single"/>
        </w:rPr>
      </w:pP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lastRenderedPageBreak/>
        <w:t>CLÁUSULA SÉTIMA - Vigência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 presente convênio vigorará por </w:t>
      </w:r>
      <w:bookmarkStart w:id="3" w:name="Texto4"/>
      <w:r>
        <w:rPr>
          <w:rFonts w:ascii="Arial" w:hAnsi="Arial"/>
          <w:b/>
          <w:sz w:val="20"/>
          <w:highlight w:val="yellow"/>
        </w:rPr>
        <w:fldChar w:fldCharType="begin">
          <w:ffData>
            <w:name w:val="Texto4"/>
            <w:enabled/>
            <w:calcOnExit w:val="0"/>
            <w:textInput>
              <w:default w:val="&lt;informar prazo – mínimo de seis meses e máximo de dois anos&gt;"/>
            </w:textInput>
          </w:ffData>
        </w:fldChar>
      </w:r>
      <w:r>
        <w:rPr>
          <w:rFonts w:ascii="Arial" w:hAnsi="Arial"/>
          <w:b/>
          <w:sz w:val="20"/>
          <w:highlight w:val="yellow"/>
        </w:rPr>
        <w:instrText xml:space="preserve"> FORMTEXT </w:instrText>
      </w:r>
      <w:r>
        <w:rPr>
          <w:rFonts w:ascii="Arial" w:hAnsi="Arial"/>
          <w:b/>
          <w:sz w:val="20"/>
          <w:highlight w:val="yellow"/>
        </w:rPr>
      </w:r>
      <w:r>
        <w:rPr>
          <w:rFonts w:ascii="Arial" w:hAnsi="Arial"/>
          <w:b/>
          <w:sz w:val="20"/>
          <w:highlight w:val="yellow"/>
        </w:rPr>
        <w:fldChar w:fldCharType="separate"/>
      </w:r>
      <w:r>
        <w:rPr>
          <w:rFonts w:ascii="Arial" w:hAnsi="Arial"/>
          <w:b/>
          <w:noProof/>
          <w:sz w:val="20"/>
          <w:highlight w:val="yellow"/>
        </w:rPr>
        <w:t>&lt;informar prazo – mínimo de seis meses e máximo de dois anos&gt;</w:t>
      </w:r>
      <w:r>
        <w:rPr>
          <w:rFonts w:ascii="Arial" w:hAnsi="Arial"/>
          <w:b/>
          <w:sz w:val="20"/>
          <w:highlight w:val="yellow"/>
        </w:rPr>
        <w:fldChar w:fldCharType="end"/>
      </w:r>
      <w:bookmarkEnd w:id="3"/>
      <w:r>
        <w:rPr>
          <w:rFonts w:ascii="Arial" w:hAnsi="Arial"/>
          <w:sz w:val="20"/>
        </w:rPr>
        <w:t xml:space="preserve"> a partir da data de sua assinatura.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CLÁUSULA OITAVA - Denúncia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 presente convênio poderá ser denunciado a qualquer momento, por qualquer das partes, mediante comunicação expressa, com antecedência mínima de </w:t>
      </w:r>
      <w:proofErr w:type="gramStart"/>
      <w:r>
        <w:rPr>
          <w:rFonts w:ascii="Arial" w:hAnsi="Arial"/>
          <w:sz w:val="20"/>
        </w:rPr>
        <w:t>5</w:t>
      </w:r>
      <w:proofErr w:type="gramEnd"/>
      <w:r>
        <w:rPr>
          <w:rFonts w:ascii="Arial" w:hAnsi="Arial"/>
          <w:sz w:val="20"/>
        </w:rPr>
        <w:t xml:space="preserve"> (cinco) dias.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8.1. Havendo pendências, as partes definirão, através de um Termo de Encerramento do Convênio, as responsabilidades relativas à conclusão dos estágios em curso e demais obrigações.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CLÁUSULA NONA - Do Foro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Para dirimir eventuais dúvidas que possam ser suscitadas na execução e interpretação do presente Convênio, fica eleito o foro da Capital de São Paulo, em uma das Varas da Fazenda Pública, com exclusão de qualquer outro, mesmo privilegiado.</w:t>
      </w:r>
    </w:p>
    <w:p w:rsidR="00B44B03" w:rsidRDefault="00B44B03">
      <w:pPr>
        <w:pStyle w:val="Blockquote"/>
        <w:spacing w:before="0" w:line="360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 por estarem assim justas e convencionadas, as partes assinam o presente termo em </w:t>
      </w:r>
      <w:proofErr w:type="gramStart"/>
      <w:r>
        <w:rPr>
          <w:rFonts w:ascii="Arial" w:hAnsi="Arial"/>
          <w:sz w:val="20"/>
        </w:rPr>
        <w:t>2</w:t>
      </w:r>
      <w:proofErr w:type="gramEnd"/>
      <w:r>
        <w:rPr>
          <w:rFonts w:ascii="Arial" w:hAnsi="Arial"/>
          <w:sz w:val="20"/>
        </w:rPr>
        <w:t xml:space="preserve"> (duas) vias de igual teor e para um só efeito.</w:t>
      </w:r>
    </w:p>
    <w:p w:rsidR="00B44B03" w:rsidRDefault="00B44B03">
      <w:pPr>
        <w:pStyle w:val="Blockquote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São </w:t>
      </w:r>
      <w:proofErr w:type="gramStart"/>
      <w:r>
        <w:rPr>
          <w:rFonts w:ascii="Arial" w:hAnsi="Arial"/>
          <w:sz w:val="20"/>
        </w:rPr>
        <w:t>Paulo,</w:t>
      </w:r>
      <w:bookmarkStart w:id="4" w:name="Texto7"/>
      <w:proofErr w:type="gramEnd"/>
      <w:r w:rsidRPr="007E62BD">
        <w:rPr>
          <w:rFonts w:ascii="Arial" w:hAnsi="Arial"/>
          <w:b/>
          <w:sz w:val="20"/>
          <w:highlight w:val="yellow"/>
        </w:rPr>
        <w:fldChar w:fldCharType="begin">
          <w:ffData>
            <w:name w:val="Texto7"/>
            <w:enabled/>
            <w:calcOnExit w:val="0"/>
            <w:textInput>
              <w:default w:val="&lt;&lt;data&gt;&gt;"/>
            </w:textInput>
          </w:ffData>
        </w:fldChar>
      </w:r>
      <w:r w:rsidRPr="007E62BD">
        <w:rPr>
          <w:rFonts w:ascii="Arial" w:hAnsi="Arial"/>
          <w:b/>
          <w:sz w:val="20"/>
          <w:highlight w:val="yellow"/>
        </w:rPr>
        <w:instrText xml:space="preserve"> FORMTEXT </w:instrText>
      </w:r>
      <w:r w:rsidRPr="007E62BD">
        <w:rPr>
          <w:rFonts w:ascii="Arial" w:hAnsi="Arial"/>
          <w:b/>
          <w:sz w:val="20"/>
          <w:highlight w:val="yellow"/>
        </w:rPr>
      </w:r>
      <w:r w:rsidRPr="007E62BD">
        <w:rPr>
          <w:rFonts w:ascii="Arial" w:hAnsi="Arial"/>
          <w:b/>
          <w:sz w:val="20"/>
          <w:highlight w:val="yellow"/>
        </w:rPr>
        <w:fldChar w:fldCharType="separate"/>
      </w:r>
      <w:r w:rsidRPr="007E62BD">
        <w:rPr>
          <w:rFonts w:ascii="Arial" w:hAnsi="Arial"/>
          <w:b/>
          <w:noProof/>
          <w:sz w:val="20"/>
          <w:highlight w:val="yellow"/>
        </w:rPr>
        <w:t>&lt;&lt;data&gt;&gt;</w:t>
      </w:r>
      <w:r w:rsidRPr="007E62BD">
        <w:rPr>
          <w:rFonts w:ascii="Arial" w:hAnsi="Arial"/>
          <w:b/>
          <w:sz w:val="20"/>
          <w:highlight w:val="yellow"/>
        </w:rPr>
        <w:fldChar w:fldCharType="end"/>
      </w:r>
      <w:bookmarkEnd w:id="4"/>
      <w:r>
        <w:rPr>
          <w:rFonts w:ascii="Arial" w:hAnsi="Arial"/>
          <w:sz w:val="20"/>
        </w:rPr>
        <w:t>.</w:t>
      </w:r>
    </w:p>
    <w:p w:rsidR="00B44B03" w:rsidRDefault="00B44B03">
      <w:pPr>
        <w:pStyle w:val="Blockquote"/>
        <w:jc w:val="center"/>
        <w:rPr>
          <w:rFonts w:ascii="Arial" w:hAnsi="Arial"/>
          <w:sz w:val="20"/>
        </w:rPr>
      </w:pPr>
    </w:p>
    <w:p w:rsidR="00B44B03" w:rsidRDefault="00B44B03">
      <w:pPr>
        <w:pStyle w:val="Blockquote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</w:t>
      </w:r>
    </w:p>
    <w:p w:rsidR="00B44B03" w:rsidRPr="00D658CC" w:rsidRDefault="00B44B03" w:rsidP="00B44B03">
      <w:pPr>
        <w:pStyle w:val="Blockquote"/>
        <w:spacing w:after="0"/>
        <w:ind w:left="357" w:right="357"/>
        <w:jc w:val="center"/>
        <w:rPr>
          <w:rFonts w:ascii="Arial" w:hAnsi="Arial"/>
          <w:b/>
          <w:sz w:val="20"/>
        </w:rPr>
      </w:pPr>
      <w:r w:rsidRPr="00D658CC">
        <w:rPr>
          <w:rFonts w:ascii="Arial" w:hAnsi="Arial"/>
          <w:b/>
          <w:sz w:val="20"/>
        </w:rPr>
        <w:t xml:space="preserve">CONCEDENTE </w:t>
      </w:r>
    </w:p>
    <w:p w:rsidR="00B44B03" w:rsidRDefault="00B44B03" w:rsidP="00B44B03">
      <w:pPr>
        <w:pStyle w:val="Blockquote"/>
        <w:spacing w:before="0" w:after="0"/>
        <w:ind w:left="357" w:right="357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 w:rsidRPr="00D658CC">
        <w:rPr>
          <w:rFonts w:ascii="Arial" w:hAnsi="Arial"/>
          <w:b/>
          <w:sz w:val="20"/>
        </w:rPr>
        <w:t>assinatura com carimbo do responsável</w:t>
      </w:r>
      <w:r>
        <w:rPr>
          <w:rFonts w:ascii="Arial" w:hAnsi="Arial"/>
          <w:sz w:val="20"/>
        </w:rPr>
        <w:t>)</w:t>
      </w:r>
    </w:p>
    <w:p w:rsidR="00B44B03" w:rsidRDefault="00B44B03">
      <w:pPr>
        <w:pStyle w:val="Blockquote"/>
        <w:jc w:val="center"/>
        <w:rPr>
          <w:rFonts w:ascii="Arial" w:hAnsi="Arial"/>
          <w:sz w:val="20"/>
        </w:rPr>
      </w:pPr>
    </w:p>
    <w:p w:rsidR="00B44B03" w:rsidRDefault="00B44B03">
      <w:pPr>
        <w:pStyle w:val="Blockquote"/>
        <w:jc w:val="center"/>
        <w:rPr>
          <w:rFonts w:ascii="Arial" w:hAnsi="Arial"/>
          <w:sz w:val="20"/>
        </w:rPr>
      </w:pPr>
    </w:p>
    <w:p w:rsidR="00B44B03" w:rsidRDefault="00B44B03">
      <w:pPr>
        <w:pStyle w:val="Blockquote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</w:t>
      </w:r>
    </w:p>
    <w:p w:rsidR="00B44B03" w:rsidRPr="00D658CC" w:rsidRDefault="00B44B03">
      <w:pPr>
        <w:pStyle w:val="Blockquote"/>
        <w:spacing w:before="0" w:after="0"/>
        <w:ind w:left="357" w:right="357"/>
        <w:jc w:val="center"/>
        <w:rPr>
          <w:rFonts w:ascii="Arial" w:hAnsi="Arial"/>
          <w:b/>
          <w:sz w:val="20"/>
        </w:rPr>
      </w:pPr>
      <w:proofErr w:type="spellStart"/>
      <w:r w:rsidRPr="00D658CC">
        <w:rPr>
          <w:rFonts w:ascii="Arial" w:hAnsi="Arial"/>
          <w:b/>
          <w:sz w:val="20"/>
        </w:rPr>
        <w:t>Profa</w:t>
      </w:r>
      <w:proofErr w:type="spellEnd"/>
      <w:r w:rsidRPr="00D658CC">
        <w:rPr>
          <w:rFonts w:ascii="Arial" w:hAnsi="Arial"/>
          <w:b/>
          <w:sz w:val="20"/>
        </w:rPr>
        <w:t xml:space="preserve"> Dra </w:t>
      </w:r>
      <w:proofErr w:type="spellStart"/>
      <w:r w:rsidR="00EB1876">
        <w:rPr>
          <w:rFonts w:ascii="Arial" w:hAnsi="Arial"/>
          <w:b/>
          <w:sz w:val="20"/>
        </w:rPr>
        <w:t>Belmira</w:t>
      </w:r>
      <w:proofErr w:type="spellEnd"/>
      <w:r w:rsidR="00EB1876">
        <w:rPr>
          <w:rFonts w:ascii="Arial" w:hAnsi="Arial"/>
          <w:b/>
          <w:sz w:val="20"/>
        </w:rPr>
        <w:t xml:space="preserve"> Amélia de Barros Oliveira Bueno</w:t>
      </w:r>
    </w:p>
    <w:p w:rsidR="00B44B03" w:rsidRPr="00D658CC" w:rsidRDefault="00B44B03">
      <w:pPr>
        <w:pStyle w:val="Blockquote"/>
        <w:spacing w:before="0" w:after="0"/>
        <w:ind w:left="357" w:right="357"/>
        <w:jc w:val="center"/>
        <w:rPr>
          <w:rFonts w:ascii="Arial" w:hAnsi="Arial"/>
          <w:b/>
          <w:sz w:val="20"/>
        </w:rPr>
      </w:pPr>
      <w:r w:rsidRPr="00D658CC">
        <w:rPr>
          <w:rFonts w:ascii="Arial" w:hAnsi="Arial"/>
          <w:b/>
          <w:sz w:val="20"/>
        </w:rPr>
        <w:t xml:space="preserve">Diretora da Faculdade de Educação da USP </w:t>
      </w:r>
    </w:p>
    <w:p w:rsidR="00B44B03" w:rsidRDefault="00B44B03">
      <w:pPr>
        <w:pStyle w:val="Blockquote"/>
        <w:spacing w:before="0" w:after="0"/>
        <w:ind w:left="357" w:right="357"/>
        <w:jc w:val="center"/>
        <w:rPr>
          <w:rFonts w:ascii="Arial" w:hAnsi="Arial"/>
          <w:sz w:val="16"/>
        </w:rPr>
      </w:pPr>
    </w:p>
    <w:p w:rsidR="00B44B03" w:rsidRDefault="00B44B03">
      <w:pPr>
        <w:pStyle w:val="Blockquote"/>
        <w:spacing w:before="0" w:after="0"/>
        <w:ind w:left="357" w:right="357"/>
        <w:jc w:val="center"/>
        <w:rPr>
          <w:rFonts w:ascii="Arial" w:hAnsi="Arial"/>
          <w:sz w:val="16"/>
        </w:rPr>
      </w:pPr>
    </w:p>
    <w:p w:rsidR="00B44B03" w:rsidRDefault="00B44B03">
      <w:pPr>
        <w:pStyle w:val="Blockquote"/>
        <w:jc w:val="center"/>
        <w:rPr>
          <w:rFonts w:ascii="Arial" w:hAnsi="Arial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4"/>
        <w:gridCol w:w="4606"/>
      </w:tblGrid>
      <w:tr w:rsidR="00B44B03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B44B03" w:rsidRDefault="00B44B03">
            <w:pPr>
              <w:pStyle w:val="Blockquote"/>
              <w:spacing w:before="0" w:after="0"/>
              <w:ind w:left="0" w:right="35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Testemunhas: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B03" w:rsidRDefault="00B44B03">
            <w:pPr>
              <w:pStyle w:val="Blockquote"/>
              <w:spacing w:before="0" w:after="0"/>
              <w:ind w:left="0" w:right="357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606" w:type="dxa"/>
            <w:tcBorders>
              <w:bottom w:val="nil"/>
            </w:tcBorders>
          </w:tcPr>
          <w:p w:rsidR="00B44B03" w:rsidRDefault="00B44B03">
            <w:pPr>
              <w:pStyle w:val="Blockquote"/>
              <w:spacing w:before="0" w:after="0"/>
              <w:ind w:left="0" w:right="35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Contato </w:t>
            </w:r>
            <w:proofErr w:type="gramStart"/>
            <w:r>
              <w:rPr>
                <w:rFonts w:ascii="Arial" w:hAnsi="Arial"/>
                <w:sz w:val="20"/>
              </w:rPr>
              <w:t>do concedente</w:t>
            </w:r>
            <w:proofErr w:type="gramEnd"/>
          </w:p>
        </w:tc>
      </w:tr>
      <w:tr w:rsidR="00B44B03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nil"/>
              <w:left w:val="nil"/>
              <w:right w:val="nil"/>
            </w:tcBorders>
          </w:tcPr>
          <w:p w:rsidR="00B44B03" w:rsidRDefault="00B44B03">
            <w:pPr>
              <w:pStyle w:val="Blockquote"/>
              <w:spacing w:before="120" w:after="0"/>
              <w:ind w:left="0" w:right="357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B03" w:rsidRDefault="00B44B03">
            <w:pPr>
              <w:pStyle w:val="Blockquote"/>
              <w:spacing w:before="120" w:after="0"/>
              <w:ind w:left="0" w:right="357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606" w:type="dxa"/>
            <w:tcBorders>
              <w:top w:val="nil"/>
            </w:tcBorders>
          </w:tcPr>
          <w:p w:rsidR="00B44B03" w:rsidRDefault="00B44B03">
            <w:pPr>
              <w:pStyle w:val="Blockquote"/>
              <w:spacing w:before="120" w:after="0"/>
              <w:ind w:left="215" w:right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telefone</w:t>
            </w:r>
            <w:proofErr w:type="gramEnd"/>
            <w:r>
              <w:rPr>
                <w:rFonts w:ascii="Arial" w:hAnsi="Arial"/>
                <w:sz w:val="20"/>
              </w:rPr>
              <w:t xml:space="preserve">: </w:t>
            </w:r>
            <w:r w:rsidRPr="007E62BD">
              <w:rPr>
                <w:rFonts w:ascii="Arial" w:hAnsi="Arial"/>
                <w:sz w:val="20"/>
                <w:highlight w:val="yellow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7E62BD">
              <w:rPr>
                <w:rFonts w:ascii="Arial" w:hAnsi="Arial"/>
                <w:sz w:val="20"/>
                <w:highlight w:val="yellow"/>
              </w:rPr>
              <w:instrText xml:space="preserve"> FORMTEXT </w:instrText>
            </w:r>
            <w:r w:rsidRPr="007E62BD">
              <w:rPr>
                <w:rFonts w:ascii="Arial" w:hAnsi="Arial"/>
                <w:sz w:val="20"/>
                <w:highlight w:val="yellow"/>
              </w:rPr>
            </w:r>
            <w:r w:rsidRPr="007E62BD">
              <w:rPr>
                <w:rFonts w:ascii="Arial" w:hAnsi="Arial"/>
                <w:sz w:val="20"/>
                <w:highlight w:val="yellow"/>
              </w:rPr>
              <w:fldChar w:fldCharType="separate"/>
            </w:r>
            <w:r w:rsidRPr="007E62BD">
              <w:rPr>
                <w:rFonts w:ascii="Arial" w:hAnsi="Arial"/>
                <w:noProof/>
                <w:sz w:val="20"/>
                <w:highlight w:val="yellow"/>
              </w:rPr>
              <w:t> </w:t>
            </w:r>
            <w:r w:rsidRPr="007E62BD">
              <w:rPr>
                <w:rFonts w:ascii="Arial" w:hAnsi="Arial"/>
                <w:noProof/>
                <w:sz w:val="20"/>
                <w:highlight w:val="yellow"/>
              </w:rPr>
              <w:t> </w:t>
            </w:r>
            <w:r w:rsidRPr="007E62BD">
              <w:rPr>
                <w:rFonts w:ascii="Arial" w:hAnsi="Arial"/>
                <w:noProof/>
                <w:sz w:val="20"/>
                <w:highlight w:val="yellow"/>
              </w:rPr>
              <w:t> </w:t>
            </w:r>
            <w:r w:rsidRPr="007E62BD">
              <w:rPr>
                <w:rFonts w:ascii="Arial" w:hAnsi="Arial"/>
                <w:noProof/>
                <w:sz w:val="20"/>
                <w:highlight w:val="yellow"/>
              </w:rPr>
              <w:t> </w:t>
            </w:r>
            <w:r w:rsidRPr="007E62BD">
              <w:rPr>
                <w:rFonts w:ascii="Arial" w:hAnsi="Arial"/>
                <w:noProof/>
                <w:sz w:val="20"/>
                <w:highlight w:val="yellow"/>
              </w:rPr>
              <w:t> </w:t>
            </w:r>
            <w:r w:rsidRPr="007E62BD">
              <w:rPr>
                <w:rFonts w:ascii="Arial" w:hAnsi="Arial"/>
                <w:sz w:val="20"/>
                <w:highlight w:val="yellow"/>
              </w:rPr>
              <w:fldChar w:fldCharType="end"/>
            </w:r>
            <w:bookmarkEnd w:id="5"/>
          </w:p>
        </w:tc>
      </w:tr>
      <w:tr w:rsidR="00B44B03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nil"/>
              <w:left w:val="nil"/>
              <w:right w:val="nil"/>
            </w:tcBorders>
          </w:tcPr>
          <w:p w:rsidR="00B44B03" w:rsidRDefault="00B44B03">
            <w:pPr>
              <w:pStyle w:val="Blockquote"/>
              <w:spacing w:before="120" w:after="0"/>
              <w:ind w:left="0" w:right="357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B03" w:rsidRDefault="00B44B03">
            <w:pPr>
              <w:pStyle w:val="Blockquote"/>
              <w:spacing w:before="120" w:after="0"/>
              <w:ind w:left="0" w:right="357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606" w:type="dxa"/>
            <w:tcBorders>
              <w:top w:val="nil"/>
            </w:tcBorders>
          </w:tcPr>
          <w:p w:rsidR="00B44B03" w:rsidRDefault="00B44B03">
            <w:pPr>
              <w:pStyle w:val="Blockquote"/>
              <w:spacing w:before="120" w:after="0"/>
              <w:ind w:left="215" w:right="357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correio</w:t>
            </w:r>
            <w:proofErr w:type="gramEnd"/>
            <w:r>
              <w:rPr>
                <w:rFonts w:ascii="Arial" w:hAnsi="Arial"/>
                <w:sz w:val="20"/>
              </w:rPr>
              <w:t xml:space="preserve"> eletrônico:</w:t>
            </w:r>
            <w:r w:rsidRPr="007E62BD">
              <w:rPr>
                <w:rFonts w:ascii="Arial" w:hAnsi="Arial"/>
                <w:sz w:val="20"/>
                <w:highlight w:val="yellow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7E62BD">
              <w:rPr>
                <w:rFonts w:ascii="Arial" w:hAnsi="Arial"/>
                <w:sz w:val="20"/>
                <w:highlight w:val="yellow"/>
              </w:rPr>
              <w:instrText xml:space="preserve"> FORMTEXT </w:instrText>
            </w:r>
            <w:r w:rsidRPr="007E62BD">
              <w:rPr>
                <w:rFonts w:ascii="Arial" w:hAnsi="Arial"/>
                <w:sz w:val="20"/>
                <w:highlight w:val="yellow"/>
              </w:rPr>
            </w:r>
            <w:r w:rsidRPr="007E62BD">
              <w:rPr>
                <w:rFonts w:ascii="Arial" w:hAnsi="Arial"/>
                <w:sz w:val="20"/>
                <w:highlight w:val="yellow"/>
              </w:rPr>
              <w:fldChar w:fldCharType="separate"/>
            </w:r>
            <w:r w:rsidRPr="007E62BD">
              <w:rPr>
                <w:rFonts w:ascii="Arial" w:hAnsi="Arial"/>
                <w:noProof/>
                <w:sz w:val="20"/>
                <w:highlight w:val="yellow"/>
              </w:rPr>
              <w:t> </w:t>
            </w:r>
            <w:r w:rsidRPr="007E62BD">
              <w:rPr>
                <w:rFonts w:ascii="Arial" w:hAnsi="Arial"/>
                <w:noProof/>
                <w:sz w:val="20"/>
                <w:highlight w:val="yellow"/>
              </w:rPr>
              <w:t> </w:t>
            </w:r>
            <w:r w:rsidRPr="007E62BD">
              <w:rPr>
                <w:rFonts w:ascii="Arial" w:hAnsi="Arial"/>
                <w:noProof/>
                <w:sz w:val="20"/>
                <w:highlight w:val="yellow"/>
              </w:rPr>
              <w:t> </w:t>
            </w:r>
            <w:r w:rsidRPr="007E62BD">
              <w:rPr>
                <w:rFonts w:ascii="Arial" w:hAnsi="Arial"/>
                <w:noProof/>
                <w:sz w:val="20"/>
                <w:highlight w:val="yellow"/>
              </w:rPr>
              <w:t> </w:t>
            </w:r>
            <w:r w:rsidRPr="007E62BD">
              <w:rPr>
                <w:rFonts w:ascii="Arial" w:hAnsi="Arial"/>
                <w:noProof/>
                <w:sz w:val="20"/>
                <w:highlight w:val="yellow"/>
              </w:rPr>
              <w:t> </w:t>
            </w:r>
            <w:r w:rsidRPr="007E62BD">
              <w:rPr>
                <w:rFonts w:ascii="Arial" w:hAnsi="Arial"/>
                <w:sz w:val="20"/>
                <w:highlight w:val="yellow"/>
              </w:rPr>
              <w:fldChar w:fldCharType="end"/>
            </w:r>
            <w:bookmarkEnd w:id="6"/>
          </w:p>
        </w:tc>
      </w:tr>
    </w:tbl>
    <w:p w:rsidR="00B44B03" w:rsidRPr="00D658CC" w:rsidRDefault="00B44B03" w:rsidP="00B44B03">
      <w:pPr>
        <w:framePr w:w="3832" w:h="1925" w:hSpace="141" w:wrap="around" w:vAnchor="text" w:hAnchor="page" w:x="7171" w:y="4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 w:rsidRPr="00D658CC">
        <w:rPr>
          <w:b/>
          <w:sz w:val="28"/>
          <w:szCs w:val="28"/>
        </w:rPr>
        <w:t>Carimbo da Instituição</w:t>
      </w:r>
    </w:p>
    <w:p w:rsidR="00B44B03" w:rsidRPr="00D658CC" w:rsidRDefault="00B44B03">
      <w:pPr>
        <w:pStyle w:val="Blockquote"/>
        <w:spacing w:before="0" w:after="0"/>
        <w:ind w:left="357" w:right="357"/>
        <w:jc w:val="both"/>
        <w:rPr>
          <w:b/>
          <w:sz w:val="2"/>
        </w:rPr>
      </w:pPr>
    </w:p>
    <w:sectPr w:rsidR="00B44B03" w:rsidRPr="00D658CC">
      <w:headerReference w:type="default" r:id="rId6"/>
      <w:pgSz w:w="11907" w:h="16840" w:code="9"/>
      <w:pgMar w:top="1134" w:right="1134" w:bottom="1134" w:left="1701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B03" w:rsidRDefault="00B44B03">
      <w:r>
        <w:separator/>
      </w:r>
    </w:p>
  </w:endnote>
  <w:endnote w:type="continuationSeparator" w:id="0">
    <w:p w:rsidR="00B44B03" w:rsidRDefault="00B44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B03" w:rsidRDefault="00B44B03">
      <w:r>
        <w:separator/>
      </w:r>
    </w:p>
  </w:footnote>
  <w:footnote w:type="continuationSeparator" w:id="0">
    <w:p w:rsidR="00B44B03" w:rsidRDefault="00B44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B03" w:rsidRDefault="00B44B03">
    <w:pPr>
      <w:pStyle w:val="Ttulo3"/>
    </w:pPr>
    <w:r>
      <w:t>IMPRIMIR EM FOLHA TIMBRADA DA CONCEDENTE</w:t>
    </w:r>
  </w:p>
  <w:p w:rsidR="00B44B03" w:rsidRDefault="00B44B03"/>
  <w:p w:rsidR="00B44B03" w:rsidRDefault="00B44B03"/>
  <w:p w:rsidR="00B44B03" w:rsidRDefault="00B44B0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5A5"/>
    <w:rsid w:val="00B44B03"/>
    <w:rsid w:val="00EB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ind w:firstLine="2835"/>
      <w:outlineLvl w:val="0"/>
    </w:pPr>
    <w:rPr>
      <w:rFonts w:ascii="Arial" w:hAnsi="Arial"/>
      <w:b/>
      <w:i/>
      <w:color w:val="0000FF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color w:val="FF000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customStyle="1" w:styleId="apple-style-span">
    <w:name w:val="apple-style-span"/>
    <w:basedOn w:val="Fontepargpadro"/>
    <w:rsid w:val="00522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937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Convênio que entre si celebram a Secretaria de Estado da Educação e a Universidade de São Paulo, para oferecimento de estágios de estudantes, com fundamento na Lei n° 6494/77, com as alterações dadas pela Lei n° 9394/96</vt:lpstr>
    </vt:vector>
  </TitlesOfParts>
  <Company>USP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que entre si celebram a Secretaria de Estado da Educação e a Universidade de São Paulo, para oferecimento de estágios de estudantes, com fundamento na Lei n° 6494/77, com as alterações dadas pela Lei n° 9394/96</dc:title>
  <dc:creator>Faculdade de Educação</dc:creator>
  <cp:lastModifiedBy>Usuario</cp:lastModifiedBy>
  <cp:revision>2</cp:revision>
  <cp:lastPrinted>2002-05-02T17:24:00Z</cp:lastPrinted>
  <dcterms:created xsi:type="dcterms:W3CDTF">2014-04-23T12:41:00Z</dcterms:created>
  <dcterms:modified xsi:type="dcterms:W3CDTF">2014-04-23T12:41:00Z</dcterms:modified>
</cp:coreProperties>
</file>